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4322" w14:textId="77777777" w:rsidR="00197A77" w:rsidRPr="000E5B50" w:rsidRDefault="00FF18CD">
      <w:pPr>
        <w:pStyle w:val="BodyText"/>
        <w:ind w:left="3473" w:firstLine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A61355" wp14:editId="11407541">
            <wp:extent cx="1888977" cy="1687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97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5720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sz w:val="22"/>
          <w:szCs w:val="22"/>
        </w:rPr>
      </w:pPr>
    </w:p>
    <w:p w14:paraId="7A3D9189" w14:textId="74B4A580" w:rsidR="00197A77" w:rsidRDefault="00FF18CD" w:rsidP="00A903F5">
      <w:pPr>
        <w:pStyle w:val="BodyText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A903F5">
        <w:rPr>
          <w:rFonts w:ascii="Arial" w:hAnsi="Arial" w:cs="Arial"/>
          <w:b/>
          <w:bCs/>
          <w:sz w:val="22"/>
          <w:szCs w:val="22"/>
        </w:rPr>
        <w:t>VACANCY</w:t>
      </w:r>
    </w:p>
    <w:p w14:paraId="61655155" w14:textId="77777777" w:rsidR="00A903F5" w:rsidRPr="00A903F5" w:rsidRDefault="00A903F5" w:rsidP="00A903F5">
      <w:pPr>
        <w:pStyle w:val="BodyText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052756" w14:textId="18823DDE" w:rsidR="00197A77" w:rsidRPr="000E5B50" w:rsidRDefault="00FF18CD">
      <w:pPr>
        <w:tabs>
          <w:tab w:val="left" w:pos="2214"/>
        </w:tabs>
        <w:spacing w:before="174"/>
        <w:ind w:left="100"/>
        <w:rPr>
          <w:rFonts w:ascii="Arial" w:hAnsi="Arial" w:cs="Arial"/>
          <w:b/>
        </w:rPr>
      </w:pPr>
      <w:r w:rsidRPr="000E5B50">
        <w:rPr>
          <w:rFonts w:ascii="Arial" w:hAnsi="Arial" w:cs="Arial"/>
          <w:b/>
        </w:rPr>
        <w:t>Position:</w:t>
      </w:r>
      <w:r w:rsidRPr="000E5B50">
        <w:rPr>
          <w:rFonts w:ascii="Arial" w:hAnsi="Arial" w:cs="Arial"/>
          <w:b/>
        </w:rPr>
        <w:tab/>
      </w:r>
      <w:r w:rsidR="00C5179B">
        <w:rPr>
          <w:rFonts w:ascii="Arial" w:hAnsi="Arial" w:cs="Arial"/>
          <w:b/>
        </w:rPr>
        <w:t>HR</w:t>
      </w:r>
      <w:r w:rsidR="003D02CD">
        <w:rPr>
          <w:rFonts w:ascii="Arial" w:hAnsi="Arial" w:cs="Arial"/>
          <w:b/>
        </w:rPr>
        <w:t xml:space="preserve"> </w:t>
      </w:r>
      <w:r w:rsidR="00B8262D">
        <w:rPr>
          <w:rFonts w:ascii="Arial" w:hAnsi="Arial" w:cs="Arial"/>
          <w:b/>
        </w:rPr>
        <w:t>Officer</w:t>
      </w:r>
    </w:p>
    <w:p w14:paraId="0BC2DDBF" w14:textId="77777777" w:rsidR="00197A77" w:rsidRPr="000E5B50" w:rsidRDefault="00197A77">
      <w:pPr>
        <w:pStyle w:val="BodyText"/>
        <w:spacing w:before="1"/>
        <w:ind w:left="0" w:firstLine="0"/>
        <w:rPr>
          <w:rFonts w:ascii="Arial" w:hAnsi="Arial" w:cs="Arial"/>
          <w:b/>
          <w:sz w:val="22"/>
          <w:szCs w:val="22"/>
        </w:rPr>
      </w:pPr>
    </w:p>
    <w:p w14:paraId="3282B845" w14:textId="58379F0B" w:rsidR="00761A6D" w:rsidRDefault="000E5B50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0E5B50">
        <w:rPr>
          <w:rFonts w:ascii="Arial" w:hAnsi="Arial" w:cs="Arial"/>
          <w:sz w:val="22"/>
          <w:szCs w:val="22"/>
        </w:rPr>
        <w:t>eporting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to:</w:t>
      </w:r>
      <w:r w:rsidRPr="000E5B50">
        <w:rPr>
          <w:rFonts w:ascii="Arial" w:hAnsi="Arial" w:cs="Arial"/>
          <w:sz w:val="22"/>
          <w:szCs w:val="22"/>
        </w:rPr>
        <w:tab/>
      </w:r>
      <w:r w:rsidR="003D02CD">
        <w:rPr>
          <w:rFonts w:ascii="Arial" w:hAnsi="Arial" w:cs="Arial"/>
          <w:sz w:val="22"/>
          <w:szCs w:val="22"/>
        </w:rPr>
        <w:t xml:space="preserve">Temp: </w:t>
      </w:r>
      <w:r w:rsidR="00C5179B">
        <w:rPr>
          <w:rFonts w:ascii="Arial" w:hAnsi="Arial" w:cs="Arial"/>
          <w:sz w:val="22"/>
          <w:szCs w:val="22"/>
        </w:rPr>
        <w:t>Head of HR</w:t>
      </w:r>
    </w:p>
    <w:p w14:paraId="4DC19126" w14:textId="4089D419" w:rsidR="00197A77" w:rsidRDefault="00761A6D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Job </w:t>
      </w:r>
      <w:r w:rsidR="000E5B50" w:rsidRPr="000E5B50">
        <w:rPr>
          <w:rFonts w:ascii="Arial" w:hAnsi="Arial" w:cs="Arial"/>
          <w:sz w:val="22"/>
          <w:szCs w:val="22"/>
        </w:rPr>
        <w:t>Ref:</w:t>
      </w:r>
      <w:r w:rsidR="000E5B50" w:rsidRPr="000E5B50">
        <w:rPr>
          <w:rFonts w:ascii="Arial" w:hAnsi="Arial" w:cs="Arial"/>
          <w:sz w:val="22"/>
          <w:szCs w:val="22"/>
        </w:rPr>
        <w:tab/>
      </w:r>
      <w:r w:rsidR="00A32735">
        <w:rPr>
          <w:rFonts w:ascii="Arial" w:hAnsi="Arial" w:cs="Arial"/>
          <w:sz w:val="22"/>
          <w:szCs w:val="22"/>
        </w:rPr>
        <w:t>HR/05/2026</w:t>
      </w:r>
    </w:p>
    <w:p w14:paraId="4697244D" w14:textId="32D4CBA8" w:rsidR="00A05320" w:rsidRDefault="00357261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Status</w:t>
      </w:r>
      <w:r w:rsidR="00A05320">
        <w:rPr>
          <w:rFonts w:ascii="Arial" w:hAnsi="Arial" w:cs="Arial"/>
          <w:sz w:val="22"/>
          <w:szCs w:val="22"/>
        </w:rPr>
        <w:t>:</w:t>
      </w:r>
      <w:r w:rsidR="00A053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Permanent </w:t>
      </w:r>
      <w:r w:rsidR="006F0190">
        <w:rPr>
          <w:rFonts w:ascii="Arial" w:hAnsi="Arial" w:cs="Arial"/>
          <w:sz w:val="22"/>
          <w:szCs w:val="22"/>
        </w:rPr>
        <w:t xml:space="preserve"> </w:t>
      </w:r>
    </w:p>
    <w:p w14:paraId="47EEED44" w14:textId="77777777" w:rsidR="00553400" w:rsidRPr="000E5B50" w:rsidRDefault="00553400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</w:p>
    <w:p w14:paraId="15EA3174" w14:textId="77777777" w:rsidR="00197A77" w:rsidRPr="000E5B50" w:rsidRDefault="00FF18CD">
      <w:pPr>
        <w:spacing w:line="241" w:lineRule="exact"/>
        <w:ind w:left="100"/>
        <w:rPr>
          <w:rFonts w:ascii="Arial" w:hAnsi="Arial" w:cs="Arial"/>
          <w:b/>
        </w:rPr>
      </w:pPr>
      <w:r w:rsidRPr="000E5B50">
        <w:rPr>
          <w:rFonts w:ascii="Arial" w:hAnsi="Arial" w:cs="Arial"/>
          <w:b/>
        </w:rPr>
        <w:t>Job</w:t>
      </w:r>
      <w:r w:rsidRPr="000E5B50">
        <w:rPr>
          <w:rFonts w:ascii="Arial" w:hAnsi="Arial" w:cs="Arial"/>
          <w:b/>
          <w:spacing w:val="-7"/>
        </w:rPr>
        <w:t xml:space="preserve"> </w:t>
      </w:r>
      <w:r w:rsidRPr="000E5B50">
        <w:rPr>
          <w:rFonts w:ascii="Arial" w:hAnsi="Arial" w:cs="Arial"/>
          <w:b/>
        </w:rPr>
        <w:t>Purpose:</w:t>
      </w:r>
    </w:p>
    <w:p w14:paraId="5477F007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b/>
          <w:sz w:val="22"/>
          <w:szCs w:val="22"/>
        </w:rPr>
      </w:pPr>
    </w:p>
    <w:p w14:paraId="52F0DDB9" w14:textId="42BF7C48" w:rsidR="00F81D9E" w:rsidRPr="00F81D9E" w:rsidRDefault="00F81D9E" w:rsidP="00AB2613">
      <w:pPr>
        <w:spacing w:line="360" w:lineRule="auto"/>
        <w:ind w:left="127" w:right="532"/>
        <w:jc w:val="both"/>
        <w:rPr>
          <w:rFonts w:ascii="Arial" w:hAnsi="Arial" w:cs="Arial"/>
        </w:rPr>
      </w:pPr>
      <w:r w:rsidRPr="00F81D9E">
        <w:rPr>
          <w:rFonts w:ascii="Arial" w:hAnsi="Arial" w:cs="Arial"/>
        </w:rPr>
        <w:t>To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provide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human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resources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related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services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to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the</w:t>
      </w:r>
      <w:r w:rsidRPr="00F81D9E">
        <w:rPr>
          <w:rFonts w:ascii="Arial" w:hAnsi="Arial" w:cs="Arial"/>
          <w:spacing w:val="-1"/>
        </w:rPr>
        <w:t xml:space="preserve"> </w:t>
      </w:r>
      <w:r w:rsidRPr="00F81D9E">
        <w:rPr>
          <w:rFonts w:ascii="Arial" w:hAnsi="Arial" w:cs="Arial"/>
        </w:rPr>
        <w:t>organisation’s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business</w:t>
      </w:r>
      <w:r w:rsidRPr="00F81D9E">
        <w:rPr>
          <w:rFonts w:ascii="Arial" w:hAnsi="Arial" w:cs="Arial"/>
          <w:spacing w:val="-2"/>
        </w:rPr>
        <w:t xml:space="preserve"> </w:t>
      </w:r>
      <w:r w:rsidRPr="00F81D9E">
        <w:rPr>
          <w:rFonts w:ascii="Arial" w:hAnsi="Arial" w:cs="Arial"/>
        </w:rPr>
        <w:t>units</w:t>
      </w:r>
      <w:r w:rsidRPr="00F81D9E">
        <w:rPr>
          <w:rFonts w:ascii="Arial" w:hAnsi="Arial" w:cs="Arial"/>
          <w:spacing w:val="-2"/>
        </w:rPr>
        <w:t xml:space="preserve"> </w:t>
      </w:r>
      <w:r w:rsidRPr="00F81D9E">
        <w:rPr>
          <w:rFonts w:ascii="Arial" w:hAnsi="Arial" w:cs="Arial"/>
        </w:rPr>
        <w:t>with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focus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>on</w:t>
      </w:r>
      <w:r w:rsidRPr="00F81D9E">
        <w:rPr>
          <w:rFonts w:ascii="Arial" w:hAnsi="Arial" w:cs="Arial"/>
          <w:spacing w:val="-4"/>
        </w:rPr>
        <w:t xml:space="preserve"> </w:t>
      </w:r>
      <w:r w:rsidRPr="00F81D9E">
        <w:rPr>
          <w:rFonts w:ascii="Arial" w:hAnsi="Arial" w:cs="Arial"/>
        </w:rPr>
        <w:t xml:space="preserve">Employee Relations, in addition to </w:t>
      </w:r>
      <w:r w:rsidR="00A31532">
        <w:rPr>
          <w:rFonts w:ascii="Arial" w:hAnsi="Arial" w:cs="Arial"/>
        </w:rPr>
        <w:t>G</w:t>
      </w:r>
      <w:r w:rsidRPr="00F81D9E">
        <w:rPr>
          <w:rFonts w:ascii="Arial" w:hAnsi="Arial" w:cs="Arial"/>
        </w:rPr>
        <w:t>eneralist HR functions. These include; Talent Management, Recruitment and Induction/</w:t>
      </w:r>
      <w:r w:rsidR="00A31532">
        <w:rPr>
          <w:rFonts w:ascii="Arial" w:hAnsi="Arial" w:cs="Arial"/>
        </w:rPr>
        <w:t>O</w:t>
      </w:r>
      <w:r w:rsidRPr="00F81D9E">
        <w:rPr>
          <w:rFonts w:ascii="Arial" w:hAnsi="Arial" w:cs="Arial"/>
        </w:rPr>
        <w:t>n-boarding, Payroll, Training and Development, Internship Programmes, Performance Management, Health and Safety, Staff Engagements and Employment Equity.</w:t>
      </w:r>
    </w:p>
    <w:p w14:paraId="5E466FF5" w14:textId="77777777" w:rsidR="00CB2911" w:rsidRDefault="00CB2911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67987AD0" w14:textId="30AF6745" w:rsidR="00197A77" w:rsidRDefault="00FF18CD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Qualification</w:t>
      </w:r>
      <w:r w:rsidRPr="000E5B50">
        <w:rPr>
          <w:rFonts w:ascii="Arial" w:hAnsi="Arial" w:cs="Arial"/>
          <w:spacing w:val="-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&amp;</w:t>
      </w:r>
      <w:r w:rsidRPr="000E5B50">
        <w:rPr>
          <w:rFonts w:ascii="Arial" w:hAnsi="Arial" w:cs="Arial"/>
          <w:spacing w:val="-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Experience:</w:t>
      </w:r>
    </w:p>
    <w:p w14:paraId="5D0956E6" w14:textId="28AE1917" w:rsidR="00224DA6" w:rsidRDefault="00224DA6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6AA2E2BC" w14:textId="73B0C725" w:rsidR="00A46406" w:rsidRPr="00C6310D" w:rsidRDefault="00553400" w:rsidP="00AB2613">
      <w:pPr>
        <w:numPr>
          <w:ilvl w:val="0"/>
          <w:numId w:val="11"/>
        </w:numPr>
        <w:tabs>
          <w:tab w:val="left" w:pos="487"/>
        </w:tabs>
        <w:spacing w:before="1" w:line="360" w:lineRule="auto"/>
        <w:ind w:hanging="362"/>
        <w:rPr>
          <w:rFonts w:ascii="Arial" w:hAnsi="Arial" w:cs="Arial"/>
        </w:rPr>
      </w:pPr>
      <w:r>
        <w:rPr>
          <w:rFonts w:ascii="Arial" w:hAnsi="Arial" w:cs="Arial"/>
        </w:rPr>
        <w:t xml:space="preserve">Relevant Three Year - </w:t>
      </w:r>
      <w:r w:rsidR="00A46406" w:rsidRPr="00C6310D">
        <w:rPr>
          <w:rFonts w:ascii="Arial" w:hAnsi="Arial" w:cs="Arial"/>
        </w:rPr>
        <w:t>Degree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in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Human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Resources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Management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/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B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Com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in</w:t>
      </w:r>
      <w:r w:rsidR="00A46406" w:rsidRPr="004A5A88">
        <w:rPr>
          <w:rFonts w:ascii="Arial" w:hAnsi="Arial" w:cs="Arial"/>
        </w:rPr>
        <w:t xml:space="preserve"> </w:t>
      </w:r>
      <w:r w:rsidR="00A46406" w:rsidRPr="00C6310D">
        <w:rPr>
          <w:rFonts w:ascii="Arial" w:hAnsi="Arial" w:cs="Arial"/>
        </w:rPr>
        <w:t>Industrial</w:t>
      </w:r>
      <w:r w:rsidR="00A46406" w:rsidRPr="004A5A88">
        <w:rPr>
          <w:rFonts w:ascii="Arial" w:hAnsi="Arial" w:cs="Arial"/>
        </w:rPr>
        <w:t xml:space="preserve"> Psychology;</w:t>
      </w:r>
    </w:p>
    <w:p w14:paraId="05E146F4" w14:textId="0816521C" w:rsidR="00A46406" w:rsidRPr="00C6310D" w:rsidRDefault="00A46406" w:rsidP="00AB2613">
      <w:pPr>
        <w:numPr>
          <w:ilvl w:val="0"/>
          <w:numId w:val="11"/>
        </w:numPr>
        <w:tabs>
          <w:tab w:val="left" w:pos="487"/>
        </w:tabs>
        <w:spacing w:before="1" w:line="360" w:lineRule="auto"/>
        <w:ind w:hanging="362"/>
        <w:rPr>
          <w:rFonts w:ascii="Arial" w:hAnsi="Arial" w:cs="Arial"/>
        </w:rPr>
      </w:pPr>
      <w:r w:rsidRPr="00C6310D">
        <w:rPr>
          <w:rFonts w:ascii="Arial" w:hAnsi="Arial" w:cs="Arial"/>
        </w:rPr>
        <w:t xml:space="preserve">3-5 years of Human Resources generalist experience not limited to: recruitment, </w:t>
      </w:r>
      <w:r w:rsidR="00EB1C21" w:rsidRPr="00C6310D">
        <w:rPr>
          <w:rFonts w:ascii="Arial" w:hAnsi="Arial" w:cs="Arial"/>
        </w:rPr>
        <w:t xml:space="preserve">payroll, </w:t>
      </w:r>
      <w:r w:rsidR="00EB1C21">
        <w:rPr>
          <w:rFonts w:ascii="Arial" w:hAnsi="Arial" w:cs="Arial"/>
        </w:rPr>
        <w:t xml:space="preserve"> </w:t>
      </w:r>
      <w:r w:rsidR="004A5A88">
        <w:rPr>
          <w:rFonts w:ascii="Arial" w:hAnsi="Arial" w:cs="Arial"/>
        </w:rPr>
        <w:t xml:space="preserve">    </w:t>
      </w:r>
      <w:r w:rsidRPr="00C6310D">
        <w:rPr>
          <w:rFonts w:ascii="Arial" w:hAnsi="Arial" w:cs="Arial"/>
        </w:rPr>
        <w:t>talent management,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training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&amp;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development,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HR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audits,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performance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management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and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employment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equity;</w:t>
      </w:r>
    </w:p>
    <w:p w14:paraId="2E6BAD66" w14:textId="77777777" w:rsidR="00A46406" w:rsidRPr="00C6310D" w:rsidRDefault="00A46406" w:rsidP="00AB2613">
      <w:pPr>
        <w:numPr>
          <w:ilvl w:val="0"/>
          <w:numId w:val="11"/>
        </w:numPr>
        <w:tabs>
          <w:tab w:val="left" w:pos="487"/>
        </w:tabs>
        <w:spacing w:before="1" w:line="360" w:lineRule="auto"/>
        <w:ind w:hanging="362"/>
        <w:rPr>
          <w:rFonts w:ascii="Arial" w:hAnsi="Arial" w:cs="Arial"/>
        </w:rPr>
      </w:pPr>
      <w:r w:rsidRPr="00C6310D">
        <w:rPr>
          <w:rFonts w:ascii="Arial" w:hAnsi="Arial" w:cs="Arial"/>
        </w:rPr>
        <w:t>Experience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in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the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facilitation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and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co-ordination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of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Employee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Relations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including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disciplinary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procedures and processes and providing advice to business units, CCMA procedures;</w:t>
      </w:r>
    </w:p>
    <w:p w14:paraId="73E7E2B7" w14:textId="77777777" w:rsidR="00A46406" w:rsidRPr="00C6310D" w:rsidRDefault="00A46406" w:rsidP="00AB2613">
      <w:pPr>
        <w:numPr>
          <w:ilvl w:val="0"/>
          <w:numId w:val="11"/>
        </w:numPr>
        <w:tabs>
          <w:tab w:val="left" w:pos="487"/>
        </w:tabs>
        <w:spacing w:before="1" w:line="360" w:lineRule="auto"/>
        <w:ind w:hanging="362"/>
        <w:rPr>
          <w:rFonts w:ascii="Arial" w:hAnsi="Arial" w:cs="Arial"/>
        </w:rPr>
      </w:pPr>
      <w:r w:rsidRPr="00C6310D">
        <w:rPr>
          <w:rFonts w:ascii="Arial" w:hAnsi="Arial" w:cs="Arial"/>
        </w:rPr>
        <w:t>Solid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knowledge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of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the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Basic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Conditions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of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Employment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Act,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Employment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Equity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Act,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Labour Relations Act and Skills Development Act;</w:t>
      </w:r>
    </w:p>
    <w:p w14:paraId="3A56D9CF" w14:textId="1C830785" w:rsidR="00C42CA5" w:rsidRDefault="00A46406" w:rsidP="00AB2613">
      <w:pPr>
        <w:numPr>
          <w:ilvl w:val="0"/>
          <w:numId w:val="11"/>
        </w:numPr>
        <w:tabs>
          <w:tab w:val="left" w:pos="487"/>
        </w:tabs>
        <w:spacing w:before="1" w:line="360" w:lineRule="auto"/>
        <w:ind w:hanging="362"/>
        <w:rPr>
          <w:rFonts w:ascii="Arial" w:hAnsi="Arial" w:cs="Arial"/>
        </w:rPr>
      </w:pPr>
      <w:r w:rsidRPr="00C6310D">
        <w:rPr>
          <w:rFonts w:ascii="Arial" w:hAnsi="Arial" w:cs="Arial"/>
        </w:rPr>
        <w:t>Membership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of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HR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body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(e.g.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SABPP;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IPM)</w:t>
      </w:r>
      <w:r w:rsidRPr="004A5A88">
        <w:rPr>
          <w:rFonts w:ascii="Arial" w:hAnsi="Arial" w:cs="Arial"/>
        </w:rPr>
        <w:t xml:space="preserve"> </w:t>
      </w:r>
      <w:r w:rsidRPr="00C6310D">
        <w:rPr>
          <w:rFonts w:ascii="Arial" w:hAnsi="Arial" w:cs="Arial"/>
        </w:rPr>
        <w:t>highly</w:t>
      </w:r>
      <w:r w:rsidRPr="004A5A88">
        <w:rPr>
          <w:rFonts w:ascii="Arial" w:hAnsi="Arial" w:cs="Arial"/>
        </w:rPr>
        <w:t xml:space="preserve"> advantageous.</w:t>
      </w:r>
    </w:p>
    <w:p w14:paraId="24AA1851" w14:textId="77777777" w:rsidR="00EB1C21" w:rsidRPr="00A46406" w:rsidRDefault="00EB1C21" w:rsidP="00EB1C21">
      <w:pPr>
        <w:tabs>
          <w:tab w:val="left" w:pos="487"/>
        </w:tabs>
        <w:spacing w:before="1" w:line="276" w:lineRule="auto"/>
        <w:ind w:left="487"/>
        <w:rPr>
          <w:rFonts w:ascii="Arial" w:hAnsi="Arial" w:cs="Arial"/>
        </w:rPr>
      </w:pPr>
    </w:p>
    <w:p w14:paraId="396718BD" w14:textId="77777777" w:rsidR="00C42CA5" w:rsidRDefault="00C42CA5" w:rsidP="00C42CA5">
      <w:pPr>
        <w:spacing w:line="183" w:lineRule="exact"/>
        <w:rPr>
          <w:rFonts w:ascii="Arial" w:hAnsi="Arial" w:cs="Arial"/>
        </w:rPr>
      </w:pPr>
    </w:p>
    <w:p w14:paraId="3409E907" w14:textId="77777777" w:rsidR="00197A77" w:rsidRPr="007A203B" w:rsidRDefault="00FF18CD" w:rsidP="0077695B">
      <w:pPr>
        <w:pStyle w:val="Heading1"/>
        <w:spacing w:before="77"/>
        <w:ind w:left="0"/>
        <w:rPr>
          <w:rFonts w:ascii="Arial" w:hAnsi="Arial" w:cs="Arial"/>
          <w:sz w:val="22"/>
          <w:szCs w:val="22"/>
        </w:rPr>
      </w:pPr>
      <w:r w:rsidRPr="007A203B">
        <w:rPr>
          <w:rFonts w:ascii="Arial" w:hAnsi="Arial" w:cs="Arial"/>
          <w:sz w:val="22"/>
          <w:szCs w:val="22"/>
        </w:rPr>
        <w:t>Key</w:t>
      </w:r>
      <w:r w:rsidRPr="007A203B">
        <w:rPr>
          <w:rFonts w:ascii="Arial" w:hAnsi="Arial" w:cs="Arial"/>
          <w:spacing w:val="-6"/>
          <w:sz w:val="22"/>
          <w:szCs w:val="22"/>
        </w:rPr>
        <w:t xml:space="preserve"> </w:t>
      </w:r>
      <w:r w:rsidRPr="007A203B">
        <w:rPr>
          <w:rFonts w:ascii="Arial" w:hAnsi="Arial" w:cs="Arial"/>
          <w:sz w:val="22"/>
          <w:szCs w:val="22"/>
        </w:rPr>
        <w:t>Responsibilities:</w:t>
      </w:r>
    </w:p>
    <w:p w14:paraId="7B3D8203" w14:textId="77777777" w:rsidR="00197A77" w:rsidRPr="007A203B" w:rsidRDefault="00197A77">
      <w:pPr>
        <w:pStyle w:val="BodyText"/>
        <w:spacing w:before="4"/>
        <w:ind w:left="0" w:firstLine="0"/>
        <w:rPr>
          <w:rFonts w:ascii="Arial" w:hAnsi="Arial" w:cs="Arial"/>
          <w:b/>
          <w:sz w:val="22"/>
          <w:szCs w:val="22"/>
        </w:rPr>
      </w:pPr>
    </w:p>
    <w:p w14:paraId="50E3AD4C" w14:textId="77777777" w:rsidR="00B02574" w:rsidRPr="007A203B" w:rsidRDefault="00B02574" w:rsidP="00B02574">
      <w:pPr>
        <w:ind w:left="127"/>
        <w:rPr>
          <w:rFonts w:ascii="Arial" w:hAnsi="Arial" w:cs="Arial"/>
        </w:rPr>
      </w:pPr>
      <w:r w:rsidRPr="007A203B">
        <w:rPr>
          <w:rFonts w:ascii="Arial" w:hAnsi="Arial" w:cs="Arial"/>
          <w:u w:val="single"/>
        </w:rPr>
        <w:t>Employee</w:t>
      </w:r>
      <w:r w:rsidRPr="007A203B">
        <w:rPr>
          <w:rFonts w:ascii="Arial" w:hAnsi="Arial" w:cs="Arial"/>
          <w:spacing w:val="-14"/>
          <w:u w:val="single"/>
        </w:rPr>
        <w:t xml:space="preserve"> </w:t>
      </w:r>
      <w:r w:rsidRPr="007A203B">
        <w:rPr>
          <w:rFonts w:ascii="Arial" w:hAnsi="Arial" w:cs="Arial"/>
          <w:spacing w:val="-2"/>
          <w:u w:val="single"/>
        </w:rPr>
        <w:t>Relations:</w:t>
      </w:r>
    </w:p>
    <w:p w14:paraId="497C200A" w14:textId="77777777" w:rsidR="00B02574" w:rsidRPr="007A203B" w:rsidRDefault="00B02574" w:rsidP="00B02574">
      <w:pPr>
        <w:spacing w:before="159"/>
        <w:rPr>
          <w:rFonts w:ascii="Arial" w:hAnsi="Arial" w:cs="Arial"/>
        </w:rPr>
      </w:pPr>
    </w:p>
    <w:p w14:paraId="39E5FAE5" w14:textId="77777777" w:rsidR="00B02574" w:rsidRPr="007A203B" w:rsidRDefault="00B02574" w:rsidP="00AB2613">
      <w:pPr>
        <w:numPr>
          <w:ilvl w:val="0"/>
          <w:numId w:val="11"/>
        </w:numPr>
        <w:tabs>
          <w:tab w:val="left" w:pos="487"/>
        </w:tabs>
        <w:spacing w:before="1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Maintain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strong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relationship</w:t>
      </w:r>
      <w:r w:rsidRPr="007A203B">
        <w:rPr>
          <w:rFonts w:ascii="Arial" w:hAnsi="Arial" w:cs="Arial"/>
          <w:spacing w:val="-5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legal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  <w:spacing w:val="-2"/>
        </w:rPr>
        <w:t>department;</w:t>
      </w:r>
    </w:p>
    <w:p w14:paraId="1566020D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74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Establish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relationship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open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channels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of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communication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Union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  <w:spacing w:val="-2"/>
        </w:rPr>
        <w:t>(NEHAWU);</w:t>
      </w:r>
    </w:p>
    <w:p w14:paraId="05696F1D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115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lastRenderedPageBreak/>
        <w:t>Manage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Union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relationship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all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relevant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matters</w:t>
      </w:r>
      <w:r w:rsidRPr="007A203B">
        <w:rPr>
          <w:rFonts w:ascii="Arial" w:hAnsi="Arial" w:cs="Arial"/>
          <w:spacing w:val="-4"/>
        </w:rPr>
        <w:t xml:space="preserve"> </w:t>
      </w:r>
      <w:r w:rsidRPr="007A203B">
        <w:rPr>
          <w:rFonts w:ascii="Arial" w:hAnsi="Arial" w:cs="Arial"/>
        </w:rPr>
        <w:t>(e.g.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shop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steward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meetings,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agreements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  <w:spacing w:val="-2"/>
        </w:rPr>
        <w:t>etc.);</w:t>
      </w:r>
    </w:p>
    <w:p w14:paraId="38D85C77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115" w:line="360" w:lineRule="auto"/>
        <w:ind w:right="114" w:hanging="360"/>
        <w:rPr>
          <w:rFonts w:ascii="Arial" w:hAnsi="Arial" w:cs="Arial"/>
        </w:rPr>
      </w:pPr>
      <w:r w:rsidRPr="007A203B">
        <w:rPr>
          <w:rFonts w:ascii="Arial" w:hAnsi="Arial" w:cs="Arial"/>
        </w:rPr>
        <w:t>Ensure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Grievance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Disciplinary</w:t>
      </w:r>
      <w:r w:rsidRPr="007A203B">
        <w:rPr>
          <w:rFonts w:ascii="Arial" w:hAnsi="Arial" w:cs="Arial"/>
          <w:spacing w:val="-15"/>
        </w:rPr>
        <w:t xml:space="preserve"> </w:t>
      </w:r>
      <w:r w:rsidRPr="007A203B">
        <w:rPr>
          <w:rFonts w:ascii="Arial" w:hAnsi="Arial" w:cs="Arial"/>
        </w:rPr>
        <w:t>procedures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are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documented,</w:t>
      </w:r>
      <w:r w:rsidRPr="007A203B">
        <w:rPr>
          <w:rFonts w:ascii="Arial" w:hAnsi="Arial" w:cs="Arial"/>
          <w:spacing w:val="-14"/>
        </w:rPr>
        <w:t xml:space="preserve"> </w:t>
      </w:r>
      <w:r w:rsidRPr="007A203B">
        <w:rPr>
          <w:rFonts w:ascii="Arial" w:hAnsi="Arial" w:cs="Arial"/>
        </w:rPr>
        <w:t>aligned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to</w:t>
      </w:r>
      <w:r w:rsidRPr="007A203B">
        <w:rPr>
          <w:rFonts w:ascii="Arial" w:hAnsi="Arial" w:cs="Arial"/>
          <w:spacing w:val="-13"/>
        </w:rPr>
        <w:t xml:space="preserve"> </w:t>
      </w:r>
      <w:r w:rsidRPr="007A203B">
        <w:rPr>
          <w:rFonts w:ascii="Arial" w:hAnsi="Arial" w:cs="Arial"/>
        </w:rPr>
        <w:t>legislation</w:t>
      </w:r>
      <w:r w:rsidRPr="007A203B">
        <w:rPr>
          <w:rFonts w:ascii="Arial" w:hAnsi="Arial" w:cs="Arial"/>
          <w:spacing w:val="-15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communicated</w:t>
      </w:r>
      <w:r w:rsidRPr="007A203B">
        <w:rPr>
          <w:rFonts w:ascii="Arial" w:hAnsi="Arial" w:cs="Arial"/>
          <w:spacing w:val="-13"/>
        </w:rPr>
        <w:t xml:space="preserve"> </w:t>
      </w:r>
      <w:r w:rsidRPr="007A203B">
        <w:rPr>
          <w:rFonts w:ascii="Arial" w:hAnsi="Arial" w:cs="Arial"/>
        </w:rPr>
        <w:t>to business units;</w:t>
      </w:r>
    </w:p>
    <w:p w14:paraId="5F600C28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0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Facilitate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process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for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CCMA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cases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(e.g.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Conciliation,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Arbitration,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Con-</w:t>
      </w:r>
      <w:r w:rsidRPr="007A203B">
        <w:rPr>
          <w:rFonts w:ascii="Arial" w:hAnsi="Arial" w:cs="Arial"/>
          <w:spacing w:val="-2"/>
        </w:rPr>
        <w:t>Arb);</w:t>
      </w:r>
    </w:p>
    <w:p w14:paraId="02BF4CF3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118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Represent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NFVF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at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  <w:spacing w:val="-2"/>
        </w:rPr>
        <w:t>CCMA;</w:t>
      </w:r>
    </w:p>
    <w:p w14:paraId="7FF7C7C3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115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Identify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changes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in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legislation</w:t>
      </w:r>
      <w:r w:rsidRPr="007A203B">
        <w:rPr>
          <w:rFonts w:ascii="Arial" w:hAnsi="Arial" w:cs="Arial"/>
          <w:spacing w:val="-14"/>
        </w:rPr>
        <w:t xml:space="preserve"> </w:t>
      </w:r>
      <w:r w:rsidRPr="007A203B">
        <w:rPr>
          <w:rFonts w:ascii="Arial" w:hAnsi="Arial" w:cs="Arial"/>
        </w:rPr>
        <w:t>impacting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ER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policies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14"/>
        </w:rPr>
        <w:t xml:space="preserve"> </w:t>
      </w:r>
      <w:r w:rsidRPr="007A203B">
        <w:rPr>
          <w:rFonts w:ascii="Arial" w:hAnsi="Arial" w:cs="Arial"/>
        </w:rPr>
        <w:t>make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recommendations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to</w:t>
      </w:r>
      <w:r w:rsidRPr="007A203B">
        <w:rPr>
          <w:rFonts w:ascii="Arial" w:hAnsi="Arial" w:cs="Arial"/>
          <w:spacing w:val="-13"/>
        </w:rPr>
        <w:t xml:space="preserve"> </w:t>
      </w:r>
      <w:r w:rsidRPr="007A203B">
        <w:rPr>
          <w:rFonts w:ascii="Arial" w:hAnsi="Arial" w:cs="Arial"/>
        </w:rPr>
        <w:t>ensure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alignment;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  <w:spacing w:val="-5"/>
        </w:rPr>
        <w:t>and</w:t>
      </w:r>
    </w:p>
    <w:p w14:paraId="5FB77A9A" w14:textId="77777777" w:rsidR="00C32508" w:rsidRPr="007A203B" w:rsidRDefault="00C32508" w:rsidP="00AB2613">
      <w:pPr>
        <w:pStyle w:val="ListParagraph"/>
        <w:numPr>
          <w:ilvl w:val="0"/>
          <w:numId w:val="11"/>
        </w:numPr>
        <w:tabs>
          <w:tab w:val="left" w:pos="487"/>
        </w:tabs>
        <w:spacing w:before="115" w:line="360" w:lineRule="auto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Conduct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workshops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in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collaboration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policy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department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on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HR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Policies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Procedures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for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  <w:spacing w:val="-2"/>
        </w:rPr>
        <w:t>staff.</w:t>
      </w:r>
    </w:p>
    <w:p w14:paraId="34A56B1E" w14:textId="77777777" w:rsidR="00C32508" w:rsidRPr="007A203B" w:rsidRDefault="00C32508" w:rsidP="00C32508">
      <w:pPr>
        <w:tabs>
          <w:tab w:val="left" w:pos="487"/>
        </w:tabs>
        <w:spacing w:before="1"/>
        <w:ind w:left="487"/>
        <w:rPr>
          <w:rFonts w:ascii="Arial" w:hAnsi="Arial" w:cs="Arial"/>
        </w:rPr>
      </w:pPr>
    </w:p>
    <w:p w14:paraId="4B2AD30F" w14:textId="77777777" w:rsidR="007A203B" w:rsidRPr="007A203B" w:rsidRDefault="007A203B" w:rsidP="007A203B">
      <w:pPr>
        <w:ind w:left="127"/>
        <w:rPr>
          <w:rFonts w:ascii="Arial" w:hAnsi="Arial" w:cs="Arial"/>
        </w:rPr>
      </w:pPr>
      <w:r w:rsidRPr="007A203B">
        <w:rPr>
          <w:rFonts w:ascii="Arial" w:hAnsi="Arial" w:cs="Arial"/>
          <w:u w:val="single"/>
        </w:rPr>
        <w:t>Talent</w:t>
      </w:r>
      <w:r w:rsidRPr="007A203B">
        <w:rPr>
          <w:rFonts w:ascii="Arial" w:hAnsi="Arial" w:cs="Arial"/>
          <w:spacing w:val="-11"/>
          <w:u w:val="single"/>
        </w:rPr>
        <w:t xml:space="preserve"> </w:t>
      </w:r>
      <w:r w:rsidRPr="007A203B">
        <w:rPr>
          <w:rFonts w:ascii="Arial" w:hAnsi="Arial" w:cs="Arial"/>
          <w:spacing w:val="-2"/>
          <w:u w:val="single"/>
        </w:rPr>
        <w:t>Management:</w:t>
      </w:r>
    </w:p>
    <w:p w14:paraId="44EFB9C5" w14:textId="77777777" w:rsidR="007A203B" w:rsidRPr="007A203B" w:rsidRDefault="007A203B" w:rsidP="007A203B">
      <w:pPr>
        <w:spacing w:before="159"/>
        <w:rPr>
          <w:rFonts w:ascii="Arial" w:hAnsi="Arial" w:cs="Arial"/>
        </w:rPr>
      </w:pPr>
    </w:p>
    <w:p w14:paraId="3BB693CE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Coordinate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training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development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needs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for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NFVF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staff,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  <w:spacing w:val="-2"/>
        </w:rPr>
        <w:t>including:</w:t>
      </w:r>
    </w:p>
    <w:p w14:paraId="66512C7C" w14:textId="77777777" w:rsidR="007A203B" w:rsidRPr="007A203B" w:rsidRDefault="007A203B" w:rsidP="007A203B">
      <w:pPr>
        <w:numPr>
          <w:ilvl w:val="2"/>
          <w:numId w:val="11"/>
        </w:numPr>
        <w:tabs>
          <w:tab w:val="left" w:pos="1567"/>
        </w:tabs>
        <w:spacing w:before="116"/>
        <w:ind w:left="1567"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Identify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training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  <w:spacing w:val="-2"/>
        </w:rPr>
        <w:t>needs;</w:t>
      </w:r>
    </w:p>
    <w:p w14:paraId="53248B67" w14:textId="77777777" w:rsidR="007A203B" w:rsidRPr="007A203B" w:rsidRDefault="007A203B" w:rsidP="007A203B">
      <w:pPr>
        <w:numPr>
          <w:ilvl w:val="2"/>
          <w:numId w:val="11"/>
        </w:numPr>
        <w:tabs>
          <w:tab w:val="left" w:pos="1567"/>
        </w:tabs>
        <w:spacing w:before="84"/>
        <w:ind w:left="1567"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Identify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training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providers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14"/>
        </w:rPr>
        <w:t xml:space="preserve"> </w:t>
      </w:r>
      <w:r w:rsidRPr="007A203B">
        <w:rPr>
          <w:rFonts w:ascii="Arial" w:hAnsi="Arial" w:cs="Arial"/>
        </w:rPr>
        <w:t>coordinate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  <w:spacing w:val="-2"/>
        </w:rPr>
        <w:t>training;</w:t>
      </w:r>
    </w:p>
    <w:p w14:paraId="3C04E003" w14:textId="77777777" w:rsidR="007A203B" w:rsidRPr="00A31532" w:rsidRDefault="007A203B" w:rsidP="007A203B">
      <w:pPr>
        <w:numPr>
          <w:ilvl w:val="2"/>
          <w:numId w:val="11"/>
        </w:numPr>
        <w:tabs>
          <w:tab w:val="left" w:pos="1567"/>
        </w:tabs>
        <w:spacing w:before="83"/>
        <w:ind w:left="1567"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Act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in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capacity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of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Skills</w:t>
      </w:r>
      <w:r w:rsidRPr="007A203B">
        <w:rPr>
          <w:rFonts w:ascii="Arial" w:hAnsi="Arial" w:cs="Arial"/>
          <w:spacing w:val="-4"/>
        </w:rPr>
        <w:t xml:space="preserve"> </w:t>
      </w:r>
      <w:r w:rsidRPr="007A203B">
        <w:rPr>
          <w:rFonts w:ascii="Arial" w:hAnsi="Arial" w:cs="Arial"/>
        </w:rPr>
        <w:t>Development</w:t>
      </w:r>
      <w:r w:rsidRPr="007A203B">
        <w:rPr>
          <w:rFonts w:ascii="Arial" w:hAnsi="Arial" w:cs="Arial"/>
          <w:spacing w:val="-5"/>
        </w:rPr>
        <w:t xml:space="preserve"> </w:t>
      </w:r>
      <w:r w:rsidRPr="007A203B">
        <w:rPr>
          <w:rFonts w:ascii="Arial" w:hAnsi="Arial" w:cs="Arial"/>
        </w:rPr>
        <w:t>Facilitator</w:t>
      </w:r>
      <w:r w:rsidRPr="007A203B">
        <w:rPr>
          <w:rFonts w:ascii="Arial" w:hAnsi="Arial" w:cs="Arial"/>
          <w:spacing w:val="49"/>
        </w:rPr>
        <w:t xml:space="preserve"> </w:t>
      </w:r>
      <w:r w:rsidRPr="007A203B">
        <w:rPr>
          <w:rFonts w:ascii="Arial" w:hAnsi="Arial" w:cs="Arial"/>
        </w:rPr>
        <w:t>liaising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SETA;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  <w:spacing w:val="-5"/>
        </w:rPr>
        <w:t>and</w:t>
      </w:r>
    </w:p>
    <w:p w14:paraId="1FC403C7" w14:textId="0F7712E3" w:rsidR="00DD3825" w:rsidRDefault="00A31532" w:rsidP="00DD3825">
      <w:pPr>
        <w:numPr>
          <w:ilvl w:val="2"/>
          <w:numId w:val="11"/>
        </w:numPr>
        <w:tabs>
          <w:tab w:val="left" w:pos="1566"/>
        </w:tabs>
        <w:spacing w:before="83"/>
        <w:ind w:left="1567" w:hanging="362"/>
        <w:rPr>
          <w:rFonts w:ascii="Arial" w:hAnsi="Arial" w:cs="Arial"/>
        </w:rPr>
      </w:pPr>
      <w:r>
        <w:rPr>
          <w:rFonts w:ascii="Arial" w:hAnsi="Arial" w:cs="Arial"/>
          <w:spacing w:val="-5"/>
        </w:rPr>
        <w:t>Supervise drafting of WSP and ATR.</w:t>
      </w:r>
    </w:p>
    <w:p w14:paraId="6833E887" w14:textId="77777777" w:rsidR="00DD3825" w:rsidRPr="00DD3825" w:rsidRDefault="00DD3825" w:rsidP="00DD3825">
      <w:pPr>
        <w:tabs>
          <w:tab w:val="left" w:pos="1566"/>
        </w:tabs>
        <w:spacing w:before="83"/>
        <w:ind w:left="1567"/>
        <w:rPr>
          <w:rFonts w:ascii="Arial" w:hAnsi="Arial" w:cs="Arial"/>
        </w:rPr>
      </w:pPr>
    </w:p>
    <w:p w14:paraId="221294A7" w14:textId="4FF64D4B" w:rsidR="007A203B" w:rsidRPr="007A203B" w:rsidRDefault="007A203B" w:rsidP="00DD3825">
      <w:pPr>
        <w:tabs>
          <w:tab w:val="left" w:pos="1566"/>
        </w:tabs>
        <w:spacing w:before="83" w:line="547" w:lineRule="auto"/>
        <w:ind w:right="5188"/>
        <w:rPr>
          <w:rFonts w:ascii="Arial" w:hAnsi="Arial" w:cs="Arial"/>
        </w:rPr>
      </w:pPr>
      <w:r w:rsidRPr="007A203B">
        <w:rPr>
          <w:rFonts w:ascii="Arial" w:hAnsi="Arial" w:cs="Arial"/>
        </w:rPr>
        <w:t xml:space="preserve"> </w:t>
      </w:r>
      <w:r w:rsidRPr="007A203B">
        <w:rPr>
          <w:rFonts w:ascii="Arial" w:hAnsi="Arial" w:cs="Arial"/>
          <w:u w:val="single"/>
        </w:rPr>
        <w:t xml:space="preserve">Recruitment and </w:t>
      </w:r>
      <w:r w:rsidR="00DD3825" w:rsidRPr="007A203B">
        <w:rPr>
          <w:rFonts w:ascii="Arial" w:hAnsi="Arial" w:cs="Arial"/>
          <w:u w:val="single"/>
        </w:rPr>
        <w:t>Induction</w:t>
      </w:r>
      <w:r w:rsidRPr="007A203B">
        <w:rPr>
          <w:rFonts w:ascii="Arial" w:hAnsi="Arial" w:cs="Arial"/>
          <w:u w:val="single"/>
        </w:rPr>
        <w:t>:</w:t>
      </w:r>
    </w:p>
    <w:p w14:paraId="3DDDA209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44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Compile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advertisements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for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vacancies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(by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Liaising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10"/>
        </w:rPr>
        <w:t xml:space="preserve"> </w:t>
      </w:r>
      <w:proofErr w:type="spellStart"/>
      <w:r w:rsidRPr="007A203B">
        <w:rPr>
          <w:rFonts w:ascii="Arial" w:hAnsi="Arial" w:cs="Arial"/>
          <w:spacing w:val="-2"/>
        </w:rPr>
        <w:t>HoD</w:t>
      </w:r>
      <w:proofErr w:type="spellEnd"/>
      <w:r w:rsidRPr="007A203B">
        <w:rPr>
          <w:rFonts w:ascii="Arial" w:hAnsi="Arial" w:cs="Arial"/>
          <w:spacing w:val="-2"/>
        </w:rPr>
        <w:t>);</w:t>
      </w:r>
    </w:p>
    <w:p w14:paraId="7A9E052A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Advertise</w:t>
      </w:r>
      <w:r w:rsidRPr="007A203B">
        <w:rPr>
          <w:rFonts w:ascii="Arial" w:hAnsi="Arial" w:cs="Arial"/>
          <w:spacing w:val="-16"/>
        </w:rPr>
        <w:t xml:space="preserve"> </w:t>
      </w:r>
      <w:r w:rsidRPr="007A203B">
        <w:rPr>
          <w:rFonts w:ascii="Arial" w:hAnsi="Arial" w:cs="Arial"/>
        </w:rPr>
        <w:t>positions</w:t>
      </w:r>
      <w:r w:rsidRPr="007A203B">
        <w:rPr>
          <w:rFonts w:ascii="Arial" w:hAnsi="Arial" w:cs="Arial"/>
          <w:spacing w:val="-13"/>
        </w:rPr>
        <w:t xml:space="preserve"> </w:t>
      </w:r>
      <w:r w:rsidRPr="007A203B">
        <w:rPr>
          <w:rFonts w:ascii="Arial" w:hAnsi="Arial" w:cs="Arial"/>
          <w:spacing w:val="-2"/>
        </w:rPr>
        <w:t>internally;</w:t>
      </w:r>
    </w:p>
    <w:p w14:paraId="1B390A8E" w14:textId="77777777" w:rsidR="007A203B" w:rsidRPr="00DD3825" w:rsidRDefault="007A203B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Coordinate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process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for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external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advertisements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if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  <w:spacing w:val="-2"/>
        </w:rPr>
        <w:t>required;</w:t>
      </w:r>
    </w:p>
    <w:p w14:paraId="23F8D342" w14:textId="5C835F11" w:rsidR="00DD3825" w:rsidRPr="007A203B" w:rsidRDefault="00DD3825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DD3825">
        <w:rPr>
          <w:rFonts w:ascii="Arial" w:hAnsi="Arial" w:cs="Arial"/>
        </w:rPr>
        <w:t xml:space="preserve">Receive, screen CV’s, shortlist suitable candidates and request further shortlist from </w:t>
      </w:r>
      <w:proofErr w:type="spellStart"/>
      <w:r w:rsidRPr="00DD3825">
        <w:rPr>
          <w:rFonts w:ascii="Arial" w:hAnsi="Arial" w:cs="Arial"/>
        </w:rPr>
        <w:t>HoD</w:t>
      </w:r>
      <w:proofErr w:type="spellEnd"/>
      <w:r w:rsidRPr="00DD3825">
        <w:rPr>
          <w:rFonts w:ascii="Arial" w:hAnsi="Arial" w:cs="Arial"/>
        </w:rPr>
        <w:t xml:space="preserve"> for interview purposes;</w:t>
      </w:r>
    </w:p>
    <w:p w14:paraId="658A1997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21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Provide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feedback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to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candidates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after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interviews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have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taken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  <w:spacing w:val="-2"/>
        </w:rPr>
        <w:t>place;</w:t>
      </w:r>
    </w:p>
    <w:p w14:paraId="7E04B3A8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Draft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offer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of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employment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make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offer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to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successful</w:t>
      </w:r>
      <w:r w:rsidRPr="007A203B">
        <w:rPr>
          <w:rFonts w:ascii="Arial" w:hAnsi="Arial" w:cs="Arial"/>
          <w:spacing w:val="-3"/>
        </w:rPr>
        <w:t xml:space="preserve"> </w:t>
      </w:r>
      <w:r w:rsidRPr="007A203B">
        <w:rPr>
          <w:rFonts w:ascii="Arial" w:hAnsi="Arial" w:cs="Arial"/>
          <w:spacing w:val="-2"/>
        </w:rPr>
        <w:t>candidate;</w:t>
      </w:r>
    </w:p>
    <w:p w14:paraId="156D3343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Liaise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Service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Providers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regarding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need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for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psychometric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assessment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(if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  <w:spacing w:val="-2"/>
        </w:rPr>
        <w:t>required);</w:t>
      </w:r>
    </w:p>
    <w:p w14:paraId="1954554D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17" w:line="350" w:lineRule="auto"/>
        <w:ind w:right="108"/>
        <w:rPr>
          <w:rFonts w:ascii="Arial" w:hAnsi="Arial" w:cs="Arial"/>
        </w:rPr>
      </w:pPr>
      <w:r w:rsidRPr="007A203B">
        <w:rPr>
          <w:rFonts w:ascii="Arial" w:hAnsi="Arial" w:cs="Arial"/>
        </w:rPr>
        <w:t>Facilitate</w:t>
      </w:r>
      <w:r w:rsidRPr="007A203B">
        <w:rPr>
          <w:rFonts w:ascii="Arial" w:hAnsi="Arial" w:cs="Arial"/>
          <w:spacing w:val="34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34"/>
        </w:rPr>
        <w:t xml:space="preserve"> </w:t>
      </w:r>
      <w:r w:rsidRPr="007A203B">
        <w:rPr>
          <w:rFonts w:ascii="Arial" w:hAnsi="Arial" w:cs="Arial"/>
        </w:rPr>
        <w:t>induction</w:t>
      </w:r>
      <w:r w:rsidRPr="007A203B">
        <w:rPr>
          <w:rFonts w:ascii="Arial" w:hAnsi="Arial" w:cs="Arial"/>
          <w:spacing w:val="33"/>
        </w:rPr>
        <w:t xml:space="preserve"> </w:t>
      </w:r>
      <w:r w:rsidRPr="007A203B">
        <w:rPr>
          <w:rFonts w:ascii="Arial" w:hAnsi="Arial" w:cs="Arial"/>
        </w:rPr>
        <w:t>process</w:t>
      </w:r>
      <w:r w:rsidRPr="007A203B">
        <w:rPr>
          <w:rFonts w:ascii="Arial" w:hAnsi="Arial" w:cs="Arial"/>
          <w:spacing w:val="33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36"/>
        </w:rPr>
        <w:t xml:space="preserve"> </w:t>
      </w:r>
      <w:r w:rsidRPr="007A203B">
        <w:rPr>
          <w:rFonts w:ascii="Arial" w:hAnsi="Arial" w:cs="Arial"/>
        </w:rPr>
        <w:t>introduce</w:t>
      </w:r>
      <w:r w:rsidRPr="007A203B">
        <w:rPr>
          <w:rFonts w:ascii="Arial" w:hAnsi="Arial" w:cs="Arial"/>
          <w:spacing w:val="34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34"/>
        </w:rPr>
        <w:t xml:space="preserve"> </w:t>
      </w:r>
      <w:r w:rsidRPr="007A203B">
        <w:rPr>
          <w:rFonts w:ascii="Arial" w:hAnsi="Arial" w:cs="Arial"/>
        </w:rPr>
        <w:t>new</w:t>
      </w:r>
      <w:r w:rsidRPr="007A203B">
        <w:rPr>
          <w:rFonts w:ascii="Arial" w:hAnsi="Arial" w:cs="Arial"/>
          <w:spacing w:val="34"/>
        </w:rPr>
        <w:t xml:space="preserve"> </w:t>
      </w:r>
      <w:r w:rsidRPr="007A203B">
        <w:rPr>
          <w:rFonts w:ascii="Arial" w:hAnsi="Arial" w:cs="Arial"/>
        </w:rPr>
        <w:t>employee</w:t>
      </w:r>
      <w:r w:rsidRPr="007A203B">
        <w:rPr>
          <w:rFonts w:ascii="Arial" w:hAnsi="Arial" w:cs="Arial"/>
          <w:spacing w:val="35"/>
        </w:rPr>
        <w:t xml:space="preserve"> </w:t>
      </w:r>
      <w:r w:rsidRPr="007A203B">
        <w:rPr>
          <w:rFonts w:ascii="Arial" w:hAnsi="Arial" w:cs="Arial"/>
        </w:rPr>
        <w:t>to</w:t>
      </w:r>
      <w:r w:rsidRPr="007A203B">
        <w:rPr>
          <w:rFonts w:ascii="Arial" w:hAnsi="Arial" w:cs="Arial"/>
          <w:spacing w:val="40"/>
        </w:rPr>
        <w:t xml:space="preserve"> </w:t>
      </w:r>
      <w:r w:rsidRPr="007A203B">
        <w:rPr>
          <w:rFonts w:ascii="Arial" w:hAnsi="Arial" w:cs="Arial"/>
        </w:rPr>
        <w:t>relevant</w:t>
      </w:r>
      <w:r w:rsidRPr="007A203B">
        <w:rPr>
          <w:rFonts w:ascii="Arial" w:hAnsi="Arial" w:cs="Arial"/>
          <w:spacing w:val="37"/>
        </w:rPr>
        <w:t xml:space="preserve"> </w:t>
      </w:r>
      <w:r w:rsidRPr="007A203B">
        <w:rPr>
          <w:rFonts w:ascii="Arial" w:hAnsi="Arial" w:cs="Arial"/>
        </w:rPr>
        <w:t>staff</w:t>
      </w:r>
      <w:r w:rsidRPr="007A203B">
        <w:rPr>
          <w:rFonts w:ascii="Arial" w:hAnsi="Arial" w:cs="Arial"/>
          <w:spacing w:val="32"/>
        </w:rPr>
        <w:t xml:space="preserve"> </w:t>
      </w:r>
      <w:r w:rsidRPr="007A203B">
        <w:rPr>
          <w:rFonts w:ascii="Arial" w:hAnsi="Arial" w:cs="Arial"/>
        </w:rPr>
        <w:t>members,</w:t>
      </w:r>
      <w:r w:rsidRPr="007A203B">
        <w:rPr>
          <w:rFonts w:ascii="Arial" w:hAnsi="Arial" w:cs="Arial"/>
          <w:spacing w:val="34"/>
        </w:rPr>
        <w:t xml:space="preserve"> </w:t>
      </w:r>
      <w:r w:rsidRPr="007A203B">
        <w:rPr>
          <w:rFonts w:ascii="Arial" w:hAnsi="Arial" w:cs="Arial"/>
        </w:rPr>
        <w:t>and orientate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new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employee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in</w:t>
      </w:r>
      <w:r w:rsidRPr="007A203B">
        <w:rPr>
          <w:rFonts w:ascii="Arial" w:hAnsi="Arial" w:cs="Arial"/>
          <w:spacing w:val="-15"/>
        </w:rPr>
        <w:t xml:space="preserve"> </w:t>
      </w:r>
      <w:r w:rsidRPr="007A203B">
        <w:rPr>
          <w:rFonts w:ascii="Arial" w:hAnsi="Arial" w:cs="Arial"/>
        </w:rPr>
        <w:t>terms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of</w:t>
      </w:r>
      <w:r w:rsidRPr="007A203B">
        <w:rPr>
          <w:rFonts w:ascii="Arial" w:hAnsi="Arial" w:cs="Arial"/>
          <w:spacing w:val="-16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11"/>
        </w:rPr>
        <w:t xml:space="preserve"> </w:t>
      </w:r>
      <w:proofErr w:type="spellStart"/>
      <w:r w:rsidRPr="007A203B">
        <w:rPr>
          <w:rFonts w:ascii="Arial" w:hAnsi="Arial" w:cs="Arial"/>
        </w:rPr>
        <w:t>organisation</w:t>
      </w:r>
      <w:proofErr w:type="spellEnd"/>
      <w:r w:rsidRPr="007A203B">
        <w:rPr>
          <w:rFonts w:ascii="Arial" w:hAnsi="Arial" w:cs="Arial"/>
        </w:rPr>
        <w:t>,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role,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vision</w:t>
      </w:r>
      <w:r w:rsidRPr="007A203B">
        <w:rPr>
          <w:rFonts w:ascii="Arial" w:hAnsi="Arial" w:cs="Arial"/>
          <w:spacing w:val="-14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mission,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policies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etc.;</w:t>
      </w:r>
      <w:r w:rsidRPr="007A203B">
        <w:rPr>
          <w:rFonts w:ascii="Arial" w:hAnsi="Arial" w:cs="Arial"/>
          <w:spacing w:val="-15"/>
        </w:rPr>
        <w:t xml:space="preserve"> </w:t>
      </w:r>
      <w:r w:rsidRPr="007A203B">
        <w:rPr>
          <w:rFonts w:ascii="Arial" w:hAnsi="Arial" w:cs="Arial"/>
        </w:rPr>
        <w:t>and</w:t>
      </w:r>
    </w:p>
    <w:p w14:paraId="53593B25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0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Facilitate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exit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interviews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provide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necessary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  <w:spacing w:val="-2"/>
        </w:rPr>
        <w:t>feedback.</w:t>
      </w:r>
    </w:p>
    <w:p w14:paraId="213EE1EB" w14:textId="77777777" w:rsidR="007A203B" w:rsidRPr="007A203B" w:rsidRDefault="007A203B" w:rsidP="007A203B">
      <w:pPr>
        <w:spacing w:before="153"/>
        <w:rPr>
          <w:rFonts w:ascii="Arial" w:hAnsi="Arial" w:cs="Arial"/>
        </w:rPr>
      </w:pPr>
    </w:p>
    <w:p w14:paraId="046DC84B" w14:textId="77777777" w:rsidR="007A203B" w:rsidRPr="007A203B" w:rsidRDefault="007A203B" w:rsidP="007A203B">
      <w:pPr>
        <w:ind w:left="127"/>
        <w:rPr>
          <w:rFonts w:ascii="Arial" w:hAnsi="Arial" w:cs="Arial"/>
        </w:rPr>
      </w:pPr>
      <w:r w:rsidRPr="007A203B">
        <w:rPr>
          <w:rFonts w:ascii="Arial" w:hAnsi="Arial" w:cs="Arial"/>
          <w:u w:val="single"/>
        </w:rPr>
        <w:t>Compliance</w:t>
      </w:r>
      <w:r w:rsidRPr="007A203B">
        <w:rPr>
          <w:rFonts w:ascii="Arial" w:hAnsi="Arial" w:cs="Arial"/>
          <w:spacing w:val="-9"/>
          <w:u w:val="single"/>
        </w:rPr>
        <w:t xml:space="preserve"> </w:t>
      </w:r>
      <w:r w:rsidRPr="007A203B">
        <w:rPr>
          <w:rFonts w:ascii="Arial" w:hAnsi="Arial" w:cs="Arial"/>
          <w:u w:val="single"/>
        </w:rPr>
        <w:t>with</w:t>
      </w:r>
      <w:r w:rsidRPr="007A203B">
        <w:rPr>
          <w:rFonts w:ascii="Arial" w:hAnsi="Arial" w:cs="Arial"/>
          <w:spacing w:val="-7"/>
          <w:u w:val="single"/>
        </w:rPr>
        <w:t xml:space="preserve"> </w:t>
      </w:r>
      <w:r w:rsidRPr="007A203B">
        <w:rPr>
          <w:rFonts w:ascii="Arial" w:hAnsi="Arial" w:cs="Arial"/>
          <w:u w:val="single"/>
        </w:rPr>
        <w:t>HR</w:t>
      </w:r>
      <w:r w:rsidRPr="007A203B">
        <w:rPr>
          <w:rFonts w:ascii="Arial" w:hAnsi="Arial" w:cs="Arial"/>
          <w:spacing w:val="-8"/>
          <w:u w:val="single"/>
        </w:rPr>
        <w:t xml:space="preserve"> </w:t>
      </w:r>
      <w:r w:rsidRPr="007A203B">
        <w:rPr>
          <w:rFonts w:ascii="Arial" w:hAnsi="Arial" w:cs="Arial"/>
          <w:spacing w:val="-2"/>
          <w:u w:val="single"/>
        </w:rPr>
        <w:t>legislation:</w:t>
      </w:r>
    </w:p>
    <w:p w14:paraId="02A9A983" w14:textId="77777777" w:rsidR="007A203B" w:rsidRPr="007A203B" w:rsidRDefault="007A203B" w:rsidP="007A203B">
      <w:pPr>
        <w:spacing w:before="159"/>
        <w:rPr>
          <w:rFonts w:ascii="Arial" w:hAnsi="Arial" w:cs="Arial"/>
        </w:rPr>
      </w:pPr>
    </w:p>
    <w:p w14:paraId="41D8A5E9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line="355" w:lineRule="auto"/>
        <w:ind w:right="115"/>
        <w:rPr>
          <w:rFonts w:ascii="Arial" w:hAnsi="Arial" w:cs="Arial"/>
        </w:rPr>
      </w:pPr>
      <w:r w:rsidRPr="007A203B">
        <w:rPr>
          <w:rFonts w:ascii="Arial" w:hAnsi="Arial" w:cs="Arial"/>
        </w:rPr>
        <w:t>Review</w:t>
      </w:r>
      <w:r w:rsidRPr="007A203B">
        <w:rPr>
          <w:rFonts w:ascii="Arial" w:hAnsi="Arial" w:cs="Arial"/>
          <w:spacing w:val="-2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4"/>
        </w:rPr>
        <w:t xml:space="preserve"> </w:t>
      </w:r>
      <w:r w:rsidRPr="007A203B">
        <w:rPr>
          <w:rFonts w:ascii="Arial" w:hAnsi="Arial" w:cs="Arial"/>
        </w:rPr>
        <w:t>update</w:t>
      </w:r>
      <w:r w:rsidRPr="007A203B">
        <w:rPr>
          <w:rFonts w:ascii="Arial" w:hAnsi="Arial" w:cs="Arial"/>
          <w:spacing w:val="-1"/>
        </w:rPr>
        <w:t xml:space="preserve"> </w:t>
      </w:r>
      <w:r w:rsidRPr="007A203B">
        <w:rPr>
          <w:rFonts w:ascii="Arial" w:hAnsi="Arial" w:cs="Arial"/>
        </w:rPr>
        <w:t>all</w:t>
      </w:r>
      <w:r w:rsidRPr="007A203B">
        <w:rPr>
          <w:rFonts w:ascii="Arial" w:hAnsi="Arial" w:cs="Arial"/>
          <w:spacing w:val="-4"/>
        </w:rPr>
        <w:t xml:space="preserve"> </w:t>
      </w:r>
      <w:r w:rsidRPr="007A203B">
        <w:rPr>
          <w:rFonts w:ascii="Arial" w:hAnsi="Arial" w:cs="Arial"/>
        </w:rPr>
        <w:t>HR Policies</w:t>
      </w:r>
      <w:r w:rsidRPr="007A203B">
        <w:rPr>
          <w:rFonts w:ascii="Arial" w:hAnsi="Arial" w:cs="Arial"/>
          <w:spacing w:val="-5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4"/>
        </w:rPr>
        <w:t xml:space="preserve"> </w:t>
      </w:r>
      <w:r w:rsidRPr="007A203B">
        <w:rPr>
          <w:rFonts w:ascii="Arial" w:hAnsi="Arial" w:cs="Arial"/>
        </w:rPr>
        <w:t>Procedures to</w:t>
      </w:r>
      <w:r w:rsidRPr="007A203B">
        <w:rPr>
          <w:rFonts w:ascii="Arial" w:hAnsi="Arial" w:cs="Arial"/>
          <w:spacing w:val="-1"/>
        </w:rPr>
        <w:t xml:space="preserve"> </w:t>
      </w:r>
      <w:r w:rsidRPr="007A203B">
        <w:rPr>
          <w:rFonts w:ascii="Arial" w:hAnsi="Arial" w:cs="Arial"/>
        </w:rPr>
        <w:t>ensure</w:t>
      </w:r>
      <w:r w:rsidRPr="007A203B">
        <w:rPr>
          <w:rFonts w:ascii="Arial" w:hAnsi="Arial" w:cs="Arial"/>
          <w:spacing w:val="-3"/>
        </w:rPr>
        <w:t xml:space="preserve"> </w:t>
      </w:r>
      <w:r w:rsidRPr="007A203B">
        <w:rPr>
          <w:rFonts w:ascii="Arial" w:hAnsi="Arial" w:cs="Arial"/>
        </w:rPr>
        <w:t>alignment</w:t>
      </w:r>
      <w:r w:rsidRPr="007A203B">
        <w:rPr>
          <w:rFonts w:ascii="Arial" w:hAnsi="Arial" w:cs="Arial"/>
          <w:spacing w:val="-2"/>
        </w:rPr>
        <w:t xml:space="preserve"> </w:t>
      </w:r>
      <w:r w:rsidRPr="007A203B">
        <w:rPr>
          <w:rFonts w:ascii="Arial" w:hAnsi="Arial" w:cs="Arial"/>
        </w:rPr>
        <w:t>to</w:t>
      </w:r>
      <w:r w:rsidRPr="007A203B">
        <w:rPr>
          <w:rFonts w:ascii="Arial" w:hAnsi="Arial" w:cs="Arial"/>
          <w:spacing w:val="-3"/>
        </w:rPr>
        <w:t xml:space="preserve"> </w:t>
      </w:r>
      <w:r w:rsidRPr="007A203B">
        <w:rPr>
          <w:rFonts w:ascii="Arial" w:hAnsi="Arial" w:cs="Arial"/>
        </w:rPr>
        <w:t>and</w:t>
      </w:r>
      <w:r w:rsidRPr="007A203B">
        <w:rPr>
          <w:rFonts w:ascii="Arial" w:hAnsi="Arial" w:cs="Arial"/>
          <w:spacing w:val="-3"/>
        </w:rPr>
        <w:t xml:space="preserve"> </w:t>
      </w:r>
      <w:r w:rsidRPr="007A203B">
        <w:rPr>
          <w:rFonts w:ascii="Arial" w:hAnsi="Arial" w:cs="Arial"/>
        </w:rPr>
        <w:t>compliance</w:t>
      </w:r>
      <w:r w:rsidRPr="007A203B">
        <w:rPr>
          <w:rFonts w:ascii="Arial" w:hAnsi="Arial" w:cs="Arial"/>
          <w:spacing w:val="-3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2"/>
        </w:rPr>
        <w:t xml:space="preserve"> </w:t>
      </w:r>
      <w:proofErr w:type="spellStart"/>
      <w:r w:rsidRPr="007A203B">
        <w:rPr>
          <w:rFonts w:ascii="Arial" w:hAnsi="Arial" w:cs="Arial"/>
        </w:rPr>
        <w:t>labour</w:t>
      </w:r>
      <w:proofErr w:type="spellEnd"/>
      <w:r w:rsidRPr="007A203B">
        <w:rPr>
          <w:rFonts w:ascii="Arial" w:hAnsi="Arial" w:cs="Arial"/>
        </w:rPr>
        <w:t xml:space="preserve"> </w:t>
      </w:r>
      <w:r w:rsidRPr="007A203B">
        <w:rPr>
          <w:rFonts w:ascii="Arial" w:hAnsi="Arial" w:cs="Arial"/>
          <w:spacing w:val="-2"/>
        </w:rPr>
        <w:t>legislation;</w:t>
      </w:r>
    </w:p>
    <w:p w14:paraId="2F61B2A4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" w:line="352" w:lineRule="auto"/>
        <w:ind w:right="123"/>
        <w:rPr>
          <w:rFonts w:ascii="Arial" w:hAnsi="Arial" w:cs="Arial"/>
        </w:rPr>
      </w:pPr>
      <w:r w:rsidRPr="007A203B">
        <w:rPr>
          <w:rFonts w:ascii="Arial" w:hAnsi="Arial" w:cs="Arial"/>
        </w:rPr>
        <w:t>Facilitate the Employment Equity process within the NFVF and ensure that the relevant documents</w:t>
      </w:r>
      <w:r w:rsidRPr="007A203B">
        <w:rPr>
          <w:rFonts w:ascii="Arial" w:hAnsi="Arial" w:cs="Arial"/>
          <w:spacing w:val="40"/>
        </w:rPr>
        <w:t xml:space="preserve"> </w:t>
      </w:r>
      <w:r w:rsidRPr="007A203B">
        <w:rPr>
          <w:rFonts w:ascii="Arial" w:hAnsi="Arial" w:cs="Arial"/>
        </w:rPr>
        <w:t>(e.g. EEA2, EEA4, EE Plan, EE Analysis Report) are developed and implemented;</w:t>
      </w:r>
    </w:p>
    <w:p w14:paraId="520F03A3" w14:textId="5C07D11B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Act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as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appointed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Employment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Equity</w:t>
      </w:r>
      <w:r w:rsidRPr="007A203B">
        <w:rPr>
          <w:rFonts w:ascii="Arial" w:hAnsi="Arial" w:cs="Arial"/>
          <w:spacing w:val="-5"/>
        </w:rPr>
        <w:t xml:space="preserve"> </w:t>
      </w:r>
      <w:r w:rsidR="00553400">
        <w:rPr>
          <w:rFonts w:ascii="Arial" w:hAnsi="Arial" w:cs="Arial"/>
          <w:spacing w:val="-2"/>
        </w:rPr>
        <w:t>champion;</w:t>
      </w:r>
    </w:p>
    <w:p w14:paraId="250B57B0" w14:textId="77777777" w:rsidR="007A203B" w:rsidRPr="007A203B" w:rsidRDefault="007A203B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lastRenderedPageBreak/>
        <w:t>Liaise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with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auditors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regarding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quarterly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audits;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  <w:spacing w:val="-5"/>
        </w:rPr>
        <w:t>and</w:t>
      </w:r>
    </w:p>
    <w:p w14:paraId="3F2FBBC0" w14:textId="77777777" w:rsidR="007A203B" w:rsidRPr="00891AB7" w:rsidRDefault="007A203B" w:rsidP="007A203B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7A203B">
        <w:rPr>
          <w:rFonts w:ascii="Arial" w:hAnsi="Arial" w:cs="Arial"/>
        </w:rPr>
        <w:t>Act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as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9"/>
        </w:rPr>
        <w:t xml:space="preserve"> </w:t>
      </w:r>
      <w:r w:rsidRPr="007A203B">
        <w:rPr>
          <w:rFonts w:ascii="Arial" w:hAnsi="Arial" w:cs="Arial"/>
        </w:rPr>
        <w:t>first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line</w:t>
      </w:r>
      <w:r w:rsidRPr="007A203B">
        <w:rPr>
          <w:rFonts w:ascii="Arial" w:hAnsi="Arial" w:cs="Arial"/>
          <w:spacing w:val="-8"/>
        </w:rPr>
        <w:t xml:space="preserve"> </w:t>
      </w:r>
      <w:r w:rsidRPr="007A203B">
        <w:rPr>
          <w:rFonts w:ascii="Arial" w:hAnsi="Arial" w:cs="Arial"/>
        </w:rPr>
        <w:t>of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communication/support</w:t>
      </w:r>
      <w:r w:rsidRPr="007A203B">
        <w:rPr>
          <w:rFonts w:ascii="Arial" w:hAnsi="Arial" w:cs="Arial"/>
          <w:spacing w:val="-7"/>
        </w:rPr>
        <w:t xml:space="preserve"> </w:t>
      </w:r>
      <w:r w:rsidRPr="007A203B">
        <w:rPr>
          <w:rFonts w:ascii="Arial" w:hAnsi="Arial" w:cs="Arial"/>
        </w:rPr>
        <w:t>in</w:t>
      </w:r>
      <w:r w:rsidRPr="007A203B">
        <w:rPr>
          <w:rFonts w:ascii="Arial" w:hAnsi="Arial" w:cs="Arial"/>
          <w:spacing w:val="-10"/>
        </w:rPr>
        <w:t xml:space="preserve"> </w:t>
      </w:r>
      <w:r w:rsidRPr="007A203B">
        <w:rPr>
          <w:rFonts w:ascii="Arial" w:hAnsi="Arial" w:cs="Arial"/>
        </w:rPr>
        <w:t>providing</w:t>
      </w:r>
      <w:r w:rsidRPr="007A203B">
        <w:rPr>
          <w:rFonts w:ascii="Arial" w:hAnsi="Arial" w:cs="Arial"/>
          <w:spacing w:val="-12"/>
        </w:rPr>
        <w:t xml:space="preserve"> </w:t>
      </w:r>
      <w:r w:rsidRPr="007A203B">
        <w:rPr>
          <w:rFonts w:ascii="Arial" w:hAnsi="Arial" w:cs="Arial"/>
        </w:rPr>
        <w:t>the</w:t>
      </w:r>
      <w:r w:rsidRPr="007A203B">
        <w:rPr>
          <w:rFonts w:ascii="Arial" w:hAnsi="Arial" w:cs="Arial"/>
          <w:spacing w:val="-6"/>
        </w:rPr>
        <w:t xml:space="preserve"> </w:t>
      </w:r>
      <w:r w:rsidRPr="007A203B">
        <w:rPr>
          <w:rFonts w:ascii="Arial" w:hAnsi="Arial" w:cs="Arial"/>
        </w:rPr>
        <w:t>necessary</w:t>
      </w:r>
      <w:r w:rsidRPr="007A203B">
        <w:rPr>
          <w:rFonts w:ascii="Arial" w:hAnsi="Arial" w:cs="Arial"/>
          <w:spacing w:val="-5"/>
        </w:rPr>
        <w:t xml:space="preserve"> </w:t>
      </w:r>
      <w:r w:rsidRPr="007A203B">
        <w:rPr>
          <w:rFonts w:ascii="Arial" w:hAnsi="Arial" w:cs="Arial"/>
        </w:rPr>
        <w:t>information</w:t>
      </w:r>
      <w:r w:rsidRPr="007A203B">
        <w:rPr>
          <w:rFonts w:ascii="Arial" w:hAnsi="Arial" w:cs="Arial"/>
          <w:spacing w:val="-11"/>
        </w:rPr>
        <w:t xml:space="preserve"> </w:t>
      </w:r>
      <w:r w:rsidRPr="007A203B">
        <w:rPr>
          <w:rFonts w:ascii="Arial" w:hAnsi="Arial" w:cs="Arial"/>
          <w:spacing w:val="-2"/>
        </w:rPr>
        <w:t>required.</w:t>
      </w:r>
    </w:p>
    <w:p w14:paraId="0A1B9CE1" w14:textId="77777777" w:rsidR="000E294A" w:rsidRDefault="000E294A" w:rsidP="00441AC7">
      <w:pPr>
        <w:tabs>
          <w:tab w:val="left" w:pos="847"/>
        </w:tabs>
        <w:spacing w:before="115"/>
        <w:rPr>
          <w:rFonts w:ascii="Arial" w:hAnsi="Arial" w:cs="Arial"/>
          <w:spacing w:val="-2"/>
        </w:rPr>
      </w:pPr>
    </w:p>
    <w:p w14:paraId="36F816BE" w14:textId="77777777" w:rsidR="00441AC7" w:rsidRPr="00441AC7" w:rsidRDefault="00441AC7" w:rsidP="00441AC7">
      <w:pPr>
        <w:spacing w:before="75"/>
        <w:ind w:left="127"/>
        <w:rPr>
          <w:rFonts w:ascii="Arial" w:hAnsi="Arial" w:cs="Arial"/>
        </w:rPr>
      </w:pPr>
      <w:r w:rsidRPr="00441AC7">
        <w:rPr>
          <w:rFonts w:ascii="Arial" w:hAnsi="Arial" w:cs="Arial"/>
          <w:u w:val="single"/>
        </w:rPr>
        <w:t>Payroll</w:t>
      </w:r>
      <w:r w:rsidRPr="00441AC7">
        <w:rPr>
          <w:rFonts w:ascii="Arial" w:hAnsi="Arial" w:cs="Arial"/>
          <w:spacing w:val="-14"/>
          <w:u w:val="single"/>
        </w:rPr>
        <w:t xml:space="preserve"> </w:t>
      </w:r>
      <w:r w:rsidRPr="00441AC7">
        <w:rPr>
          <w:rFonts w:ascii="Arial" w:hAnsi="Arial" w:cs="Arial"/>
          <w:spacing w:val="-2"/>
          <w:u w:val="single"/>
        </w:rPr>
        <w:t>Processing:</w:t>
      </w:r>
    </w:p>
    <w:p w14:paraId="668D3E0E" w14:textId="77777777" w:rsidR="00441AC7" w:rsidRPr="00441AC7" w:rsidRDefault="00441AC7" w:rsidP="00441AC7">
      <w:pPr>
        <w:spacing w:before="157"/>
        <w:rPr>
          <w:rFonts w:ascii="Arial" w:hAnsi="Arial" w:cs="Arial"/>
        </w:rPr>
      </w:pPr>
    </w:p>
    <w:p w14:paraId="5392806B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Adjust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salaries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on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Pastel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as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per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approved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annual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  <w:spacing w:val="-2"/>
        </w:rPr>
        <w:t>increases;</w:t>
      </w:r>
    </w:p>
    <w:p w14:paraId="365560D6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Load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new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employees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on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  <w:spacing w:val="-2"/>
        </w:rPr>
        <w:t>system;</w:t>
      </w:r>
    </w:p>
    <w:p w14:paraId="0470D507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20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Capture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employee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information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(e.g.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hours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worked,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leave,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personal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  <w:spacing w:val="-2"/>
        </w:rPr>
        <w:t>information);</w:t>
      </w:r>
    </w:p>
    <w:p w14:paraId="77A91481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3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Ensure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that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3rd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party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payments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are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processed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  <w:spacing w:val="-2"/>
        </w:rPr>
        <w:t>timeously;</w:t>
      </w:r>
    </w:p>
    <w:p w14:paraId="2C848416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Issue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IRP5’s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employees;</w:t>
      </w:r>
      <w:r w:rsidRPr="00441AC7">
        <w:rPr>
          <w:rFonts w:ascii="Arial" w:hAnsi="Arial" w:cs="Arial"/>
          <w:spacing w:val="-3"/>
        </w:rPr>
        <w:t xml:space="preserve"> </w:t>
      </w:r>
      <w:r w:rsidRPr="00441AC7">
        <w:rPr>
          <w:rFonts w:ascii="Arial" w:hAnsi="Arial" w:cs="Arial"/>
          <w:spacing w:val="-5"/>
        </w:rPr>
        <w:t>and</w:t>
      </w:r>
    </w:p>
    <w:p w14:paraId="72CC1722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7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Submit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EMP201’s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EMP501’s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SARS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as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  <w:spacing w:val="-2"/>
        </w:rPr>
        <w:t>required.</w:t>
      </w:r>
    </w:p>
    <w:p w14:paraId="1AA056B6" w14:textId="77777777" w:rsidR="00441AC7" w:rsidRPr="00441AC7" w:rsidRDefault="00441AC7" w:rsidP="00441AC7">
      <w:pPr>
        <w:spacing w:before="153"/>
        <w:rPr>
          <w:rFonts w:ascii="Arial" w:hAnsi="Arial" w:cs="Arial"/>
        </w:rPr>
      </w:pPr>
    </w:p>
    <w:p w14:paraId="142B3233" w14:textId="77777777" w:rsidR="00441AC7" w:rsidRPr="00441AC7" w:rsidRDefault="00441AC7" w:rsidP="00441AC7">
      <w:pPr>
        <w:ind w:left="127"/>
        <w:rPr>
          <w:rFonts w:ascii="Arial" w:hAnsi="Arial" w:cs="Arial"/>
        </w:rPr>
      </w:pPr>
      <w:r w:rsidRPr="00441AC7">
        <w:rPr>
          <w:rFonts w:ascii="Arial" w:hAnsi="Arial" w:cs="Arial"/>
          <w:spacing w:val="-2"/>
          <w:u w:val="single"/>
        </w:rPr>
        <w:t>Internship</w:t>
      </w:r>
      <w:r w:rsidRPr="00441AC7">
        <w:rPr>
          <w:rFonts w:ascii="Arial" w:hAnsi="Arial" w:cs="Arial"/>
          <w:spacing w:val="4"/>
          <w:u w:val="single"/>
        </w:rPr>
        <w:t xml:space="preserve"> </w:t>
      </w:r>
      <w:proofErr w:type="spellStart"/>
      <w:r w:rsidRPr="00441AC7">
        <w:rPr>
          <w:rFonts w:ascii="Arial" w:hAnsi="Arial" w:cs="Arial"/>
          <w:spacing w:val="-2"/>
          <w:u w:val="single"/>
        </w:rPr>
        <w:t>Programme</w:t>
      </w:r>
      <w:proofErr w:type="spellEnd"/>
      <w:r w:rsidRPr="00441AC7">
        <w:rPr>
          <w:rFonts w:ascii="Arial" w:hAnsi="Arial" w:cs="Arial"/>
          <w:spacing w:val="-2"/>
          <w:u w:val="single"/>
        </w:rPr>
        <w:t>:</w:t>
      </w:r>
    </w:p>
    <w:p w14:paraId="58319D33" w14:textId="77777777" w:rsidR="00441AC7" w:rsidRPr="00441AC7" w:rsidRDefault="00441AC7" w:rsidP="00441AC7">
      <w:pPr>
        <w:spacing w:before="159"/>
        <w:rPr>
          <w:rFonts w:ascii="Arial" w:hAnsi="Arial" w:cs="Arial"/>
        </w:rPr>
      </w:pPr>
    </w:p>
    <w:p w14:paraId="0268A318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Identify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NFVF’s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needs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in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terms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of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  <w:spacing w:val="-2"/>
        </w:rPr>
        <w:t>interns;</w:t>
      </w:r>
    </w:p>
    <w:p w14:paraId="034582F9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Submit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letter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of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intent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MICT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SETA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internship</w:t>
      </w:r>
      <w:r w:rsidRPr="00441AC7">
        <w:rPr>
          <w:rFonts w:ascii="Arial" w:hAnsi="Arial" w:cs="Arial"/>
          <w:spacing w:val="-7"/>
        </w:rPr>
        <w:t xml:space="preserve"> </w:t>
      </w:r>
      <w:proofErr w:type="spellStart"/>
      <w:r w:rsidRPr="00441AC7">
        <w:rPr>
          <w:rFonts w:ascii="Arial" w:hAnsi="Arial" w:cs="Arial"/>
          <w:spacing w:val="-2"/>
        </w:rPr>
        <w:t>programme</w:t>
      </w:r>
      <w:proofErr w:type="spellEnd"/>
      <w:r w:rsidRPr="00441AC7">
        <w:rPr>
          <w:rFonts w:ascii="Arial" w:hAnsi="Arial" w:cs="Arial"/>
          <w:spacing w:val="-2"/>
        </w:rPr>
        <w:t>;</w:t>
      </w:r>
    </w:p>
    <w:p w14:paraId="1CBE473B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8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Recruit</w:t>
      </w:r>
      <w:r w:rsidRPr="00441AC7">
        <w:rPr>
          <w:rFonts w:ascii="Arial" w:hAnsi="Arial" w:cs="Arial"/>
          <w:spacing w:val="-13"/>
        </w:rPr>
        <w:t xml:space="preserve"> </w:t>
      </w:r>
      <w:r w:rsidRPr="00441AC7">
        <w:rPr>
          <w:rFonts w:ascii="Arial" w:hAnsi="Arial" w:cs="Arial"/>
        </w:rPr>
        <w:t>host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employers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identify</w:t>
      </w:r>
      <w:r w:rsidRPr="00441AC7">
        <w:rPr>
          <w:rFonts w:ascii="Arial" w:hAnsi="Arial" w:cs="Arial"/>
          <w:spacing w:val="-13"/>
        </w:rPr>
        <w:t xml:space="preserve"> </w:t>
      </w:r>
      <w:r w:rsidRPr="00441AC7">
        <w:rPr>
          <w:rFonts w:ascii="Arial" w:hAnsi="Arial" w:cs="Arial"/>
        </w:rPr>
        <w:t>their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specific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  <w:spacing w:val="-2"/>
        </w:rPr>
        <w:t>requirements;</w:t>
      </w:r>
    </w:p>
    <w:p w14:paraId="4ABF5275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 w:line="350" w:lineRule="auto"/>
        <w:ind w:right="314"/>
        <w:rPr>
          <w:rFonts w:ascii="Arial" w:hAnsi="Arial" w:cs="Arial"/>
        </w:rPr>
      </w:pPr>
      <w:r w:rsidRPr="00441AC7">
        <w:rPr>
          <w:rFonts w:ascii="Arial" w:hAnsi="Arial" w:cs="Arial"/>
        </w:rPr>
        <w:t>Place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interns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at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3"/>
        </w:rPr>
        <w:t xml:space="preserve"> </w:t>
      </w:r>
      <w:r w:rsidRPr="00441AC7">
        <w:rPr>
          <w:rFonts w:ascii="Arial" w:hAnsi="Arial" w:cs="Arial"/>
        </w:rPr>
        <w:t>host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Employers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according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needs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of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3"/>
        </w:rPr>
        <w:t xml:space="preserve"> </w:t>
      </w:r>
      <w:r w:rsidRPr="00441AC7">
        <w:rPr>
          <w:rFonts w:ascii="Arial" w:hAnsi="Arial" w:cs="Arial"/>
        </w:rPr>
        <w:t>host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employers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skills, abilities and knowledge of the Interns;</w:t>
      </w:r>
    </w:p>
    <w:p w14:paraId="28CB3543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0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Facilitate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induction</w:t>
      </w:r>
      <w:r w:rsidRPr="00441AC7">
        <w:rPr>
          <w:rFonts w:ascii="Arial" w:hAnsi="Arial" w:cs="Arial"/>
          <w:spacing w:val="-11"/>
        </w:rPr>
        <w:t xml:space="preserve"> </w:t>
      </w:r>
      <w:proofErr w:type="spellStart"/>
      <w:r w:rsidRPr="00441AC7">
        <w:rPr>
          <w:rFonts w:ascii="Arial" w:hAnsi="Arial" w:cs="Arial"/>
        </w:rPr>
        <w:t>programme</w:t>
      </w:r>
      <w:proofErr w:type="spellEnd"/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other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sessions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  <w:spacing w:val="-2"/>
        </w:rPr>
        <w:t>Interns;</w:t>
      </w:r>
    </w:p>
    <w:p w14:paraId="16C70E41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Facility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process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of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identifying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appointing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mentors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as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well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as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induction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  <w:spacing w:val="-2"/>
        </w:rPr>
        <w:t>mentors;</w:t>
      </w:r>
    </w:p>
    <w:p w14:paraId="6D7A8EF4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7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Liaise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with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service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provider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regarding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payment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of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allowances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  <w:spacing w:val="-2"/>
        </w:rPr>
        <w:t>Interns;</w:t>
      </w:r>
    </w:p>
    <w:p w14:paraId="11CB2174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3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Constant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liaison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with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Mentor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Host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Employer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regarding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ER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Related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matters;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  <w:spacing w:val="-5"/>
        </w:rPr>
        <w:t>and</w:t>
      </w:r>
    </w:p>
    <w:p w14:paraId="38CF0787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Facilitate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exit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process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  <w:spacing w:val="-2"/>
        </w:rPr>
        <w:t>Interns.</w:t>
      </w:r>
    </w:p>
    <w:p w14:paraId="79609C35" w14:textId="77777777" w:rsidR="00441AC7" w:rsidRPr="00441AC7" w:rsidRDefault="00441AC7" w:rsidP="00441AC7">
      <w:pPr>
        <w:spacing w:before="158"/>
        <w:rPr>
          <w:rFonts w:ascii="Arial" w:hAnsi="Arial" w:cs="Arial"/>
        </w:rPr>
      </w:pPr>
    </w:p>
    <w:p w14:paraId="0A55991D" w14:textId="77777777" w:rsidR="00441AC7" w:rsidRPr="00441AC7" w:rsidRDefault="00441AC7" w:rsidP="00441AC7">
      <w:pPr>
        <w:ind w:left="127"/>
        <w:rPr>
          <w:rFonts w:ascii="Arial" w:hAnsi="Arial" w:cs="Arial"/>
        </w:rPr>
      </w:pPr>
      <w:r w:rsidRPr="00441AC7">
        <w:rPr>
          <w:rFonts w:ascii="Arial" w:hAnsi="Arial" w:cs="Arial"/>
          <w:spacing w:val="-2"/>
          <w:u w:val="single"/>
        </w:rPr>
        <w:t>Staff</w:t>
      </w:r>
      <w:r w:rsidRPr="00441AC7">
        <w:rPr>
          <w:rFonts w:ascii="Arial" w:hAnsi="Arial" w:cs="Arial"/>
          <w:spacing w:val="-10"/>
          <w:u w:val="single"/>
        </w:rPr>
        <w:t xml:space="preserve"> </w:t>
      </w:r>
      <w:r w:rsidRPr="00441AC7">
        <w:rPr>
          <w:rFonts w:ascii="Arial" w:hAnsi="Arial" w:cs="Arial"/>
          <w:spacing w:val="-2"/>
          <w:u w:val="single"/>
        </w:rPr>
        <w:t>Engagements:</w:t>
      </w:r>
    </w:p>
    <w:p w14:paraId="10DFAAC1" w14:textId="77777777" w:rsidR="00441AC7" w:rsidRPr="00441AC7" w:rsidRDefault="00441AC7" w:rsidP="00441AC7">
      <w:pPr>
        <w:spacing w:before="157"/>
        <w:rPr>
          <w:rFonts w:ascii="Arial" w:hAnsi="Arial" w:cs="Arial"/>
        </w:rPr>
      </w:pPr>
    </w:p>
    <w:p w14:paraId="6FA670F2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Identify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staff</w:t>
      </w:r>
      <w:r w:rsidRPr="00441AC7">
        <w:rPr>
          <w:rFonts w:ascii="Arial" w:hAnsi="Arial" w:cs="Arial"/>
          <w:spacing w:val="-14"/>
        </w:rPr>
        <w:t xml:space="preserve"> </w:t>
      </w:r>
      <w:r w:rsidRPr="00441AC7">
        <w:rPr>
          <w:rFonts w:ascii="Arial" w:hAnsi="Arial" w:cs="Arial"/>
        </w:rPr>
        <w:t>engagement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opportunities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(e.g.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Wellness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Days)</w:t>
      </w:r>
      <w:r w:rsidRPr="00441AC7">
        <w:rPr>
          <w:rFonts w:ascii="Arial" w:hAnsi="Arial" w:cs="Arial"/>
          <w:spacing w:val="-14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determine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appropriate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  <w:spacing w:val="-2"/>
        </w:rPr>
        <w:t>scheduling;</w:t>
      </w:r>
    </w:p>
    <w:p w14:paraId="5F47F504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8" w:line="350" w:lineRule="auto"/>
        <w:ind w:right="539"/>
        <w:rPr>
          <w:rFonts w:ascii="Arial" w:hAnsi="Arial" w:cs="Arial"/>
        </w:rPr>
      </w:pPr>
      <w:r w:rsidRPr="00441AC7">
        <w:rPr>
          <w:rFonts w:ascii="Arial" w:hAnsi="Arial" w:cs="Arial"/>
        </w:rPr>
        <w:t>In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partnership</w:t>
      </w:r>
      <w:r w:rsidRPr="00441AC7">
        <w:rPr>
          <w:rFonts w:ascii="Arial" w:hAnsi="Arial" w:cs="Arial"/>
          <w:spacing w:val="-3"/>
        </w:rPr>
        <w:t xml:space="preserve"> </w:t>
      </w:r>
      <w:r w:rsidRPr="00441AC7">
        <w:rPr>
          <w:rFonts w:ascii="Arial" w:hAnsi="Arial" w:cs="Arial"/>
        </w:rPr>
        <w:t>with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Communications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team,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determine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communication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medium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appropriate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to relay any staff related communication; and</w:t>
      </w:r>
    </w:p>
    <w:p w14:paraId="668F7317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7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Assess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impact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post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engagement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identify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areas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  <w:spacing w:val="-2"/>
        </w:rPr>
        <w:t>improvement.</w:t>
      </w:r>
    </w:p>
    <w:p w14:paraId="283F34FD" w14:textId="77777777" w:rsidR="00441AC7" w:rsidRPr="00441AC7" w:rsidRDefault="00441AC7" w:rsidP="00441AC7">
      <w:pPr>
        <w:spacing w:before="155"/>
        <w:rPr>
          <w:rFonts w:ascii="Arial" w:hAnsi="Arial" w:cs="Arial"/>
        </w:rPr>
      </w:pPr>
    </w:p>
    <w:p w14:paraId="1BE09C83" w14:textId="77777777" w:rsidR="00441AC7" w:rsidRPr="00441AC7" w:rsidRDefault="00441AC7" w:rsidP="00441AC7">
      <w:pPr>
        <w:ind w:left="127"/>
        <w:rPr>
          <w:rFonts w:ascii="Arial" w:hAnsi="Arial" w:cs="Arial"/>
        </w:rPr>
      </w:pPr>
      <w:r w:rsidRPr="00441AC7">
        <w:rPr>
          <w:rFonts w:ascii="Arial" w:hAnsi="Arial" w:cs="Arial"/>
          <w:spacing w:val="-2"/>
          <w:u w:val="single"/>
        </w:rPr>
        <w:t>Performance</w:t>
      </w:r>
      <w:r w:rsidRPr="00441AC7">
        <w:rPr>
          <w:rFonts w:ascii="Arial" w:hAnsi="Arial" w:cs="Arial"/>
          <w:spacing w:val="2"/>
          <w:u w:val="single"/>
        </w:rPr>
        <w:t xml:space="preserve"> </w:t>
      </w:r>
      <w:r w:rsidRPr="00441AC7">
        <w:rPr>
          <w:rFonts w:ascii="Arial" w:hAnsi="Arial" w:cs="Arial"/>
          <w:spacing w:val="-2"/>
          <w:u w:val="single"/>
        </w:rPr>
        <w:t>Management</w:t>
      </w:r>
      <w:r w:rsidRPr="00441AC7">
        <w:rPr>
          <w:rFonts w:ascii="Arial" w:hAnsi="Arial" w:cs="Arial"/>
          <w:spacing w:val="6"/>
          <w:u w:val="single"/>
        </w:rPr>
        <w:t xml:space="preserve"> </w:t>
      </w:r>
      <w:r w:rsidRPr="00441AC7">
        <w:rPr>
          <w:rFonts w:ascii="Arial" w:hAnsi="Arial" w:cs="Arial"/>
          <w:spacing w:val="-2"/>
          <w:u w:val="single"/>
        </w:rPr>
        <w:t>Process:</w:t>
      </w:r>
    </w:p>
    <w:p w14:paraId="12E115D3" w14:textId="77777777" w:rsidR="00441AC7" w:rsidRPr="00441AC7" w:rsidRDefault="00441AC7" w:rsidP="00441AC7">
      <w:pPr>
        <w:spacing w:before="162"/>
        <w:rPr>
          <w:rFonts w:ascii="Arial" w:hAnsi="Arial" w:cs="Arial"/>
        </w:rPr>
      </w:pPr>
    </w:p>
    <w:p w14:paraId="600EF706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Facilitate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coordinate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bi-annual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final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performance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  <w:spacing w:val="-2"/>
        </w:rPr>
        <w:t>reviews;</w:t>
      </w:r>
    </w:p>
    <w:p w14:paraId="392783F0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3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Receive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half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year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scores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from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360-degree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performance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management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system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  <w:spacing w:val="-2"/>
        </w:rPr>
        <w:t>used;</w:t>
      </w:r>
    </w:p>
    <w:p w14:paraId="3BFD5119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 w:line="357" w:lineRule="auto"/>
        <w:ind w:right="151"/>
        <w:rPr>
          <w:rFonts w:ascii="Arial" w:hAnsi="Arial" w:cs="Arial"/>
        </w:rPr>
      </w:pPr>
      <w:r w:rsidRPr="00441AC7">
        <w:rPr>
          <w:rFonts w:ascii="Arial" w:hAnsi="Arial" w:cs="Arial"/>
        </w:rPr>
        <w:t>Follow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up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with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Managers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after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outcome</w:t>
      </w:r>
      <w:r w:rsidRPr="00441AC7">
        <w:rPr>
          <w:rFonts w:ascii="Arial" w:hAnsi="Arial" w:cs="Arial"/>
          <w:spacing w:val="-1"/>
        </w:rPr>
        <w:t xml:space="preserve"> </w:t>
      </w:r>
      <w:r w:rsidRPr="00441AC7">
        <w:rPr>
          <w:rFonts w:ascii="Arial" w:hAnsi="Arial" w:cs="Arial"/>
        </w:rPr>
        <w:t>of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performance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management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session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(e.g.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training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or improvement needs);</w:t>
      </w:r>
    </w:p>
    <w:p w14:paraId="001D0DCB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line="241" w:lineRule="exact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Consolidate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performance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management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scores</w:t>
      </w:r>
      <w:r w:rsidRPr="00441AC7">
        <w:rPr>
          <w:rFonts w:ascii="Arial" w:hAnsi="Arial" w:cs="Arial"/>
          <w:spacing w:val="-13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submit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14"/>
        </w:rPr>
        <w:t xml:space="preserve"> </w:t>
      </w:r>
      <w:r w:rsidRPr="00441AC7">
        <w:rPr>
          <w:rFonts w:ascii="Arial" w:hAnsi="Arial" w:cs="Arial"/>
          <w:spacing w:val="-2"/>
        </w:rPr>
        <w:t>MANCO;</w:t>
      </w:r>
    </w:p>
    <w:p w14:paraId="75A6D2D3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7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Liaise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with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moderation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committee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set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up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4"/>
        </w:rPr>
        <w:t xml:space="preserve"> </w:t>
      </w:r>
      <w:r w:rsidRPr="00441AC7">
        <w:rPr>
          <w:rFonts w:ascii="Arial" w:hAnsi="Arial" w:cs="Arial"/>
        </w:rPr>
        <w:t>meeting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  <w:spacing w:val="-2"/>
        </w:rPr>
        <w:t>Committee;</w:t>
      </w:r>
    </w:p>
    <w:p w14:paraId="1BF2DDB2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Submit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all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scores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Moderation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  <w:spacing w:val="-2"/>
        </w:rPr>
        <w:t>Committee;</w:t>
      </w:r>
    </w:p>
    <w:p w14:paraId="4F2FACE3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Get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final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scores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from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Moderation</w:t>
      </w:r>
      <w:r w:rsidRPr="00441AC7">
        <w:rPr>
          <w:rFonts w:ascii="Arial" w:hAnsi="Arial" w:cs="Arial"/>
          <w:spacing w:val="-12"/>
        </w:rPr>
        <w:t xml:space="preserve"> </w:t>
      </w:r>
      <w:r w:rsidRPr="00441AC7">
        <w:rPr>
          <w:rFonts w:ascii="Arial" w:hAnsi="Arial" w:cs="Arial"/>
        </w:rPr>
        <w:t>Committee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(after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approval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from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Moderation</w:t>
      </w:r>
      <w:r w:rsidRPr="00441AC7">
        <w:rPr>
          <w:rFonts w:ascii="Arial" w:hAnsi="Arial" w:cs="Arial"/>
          <w:spacing w:val="-13"/>
        </w:rPr>
        <w:t xml:space="preserve"> </w:t>
      </w:r>
      <w:r w:rsidRPr="00441AC7">
        <w:rPr>
          <w:rFonts w:ascii="Arial" w:hAnsi="Arial" w:cs="Arial"/>
          <w:spacing w:val="-2"/>
        </w:rPr>
        <w:t>Committee);</w:t>
      </w:r>
    </w:p>
    <w:p w14:paraId="73085548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7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lastRenderedPageBreak/>
        <w:t>Apply</w:t>
      </w:r>
      <w:r w:rsidRPr="00441AC7">
        <w:rPr>
          <w:rFonts w:ascii="Arial" w:hAnsi="Arial" w:cs="Arial"/>
          <w:spacing w:val="-14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Performance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Management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Policy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calculate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10"/>
        </w:rPr>
        <w:t xml:space="preserve"> </w:t>
      </w:r>
      <w:r w:rsidRPr="00441AC7">
        <w:rPr>
          <w:rFonts w:ascii="Arial" w:hAnsi="Arial" w:cs="Arial"/>
        </w:rPr>
        <w:t>performance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  <w:spacing w:val="-2"/>
        </w:rPr>
        <w:t>bonuses;</w:t>
      </w:r>
    </w:p>
    <w:p w14:paraId="21BC9CAD" w14:textId="77777777" w:rsidR="00441AC7" w:rsidRPr="00441AC7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Provide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feedback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to</w:t>
      </w:r>
      <w:r w:rsidRPr="00441AC7">
        <w:rPr>
          <w:rFonts w:ascii="Arial" w:hAnsi="Arial" w:cs="Arial"/>
          <w:spacing w:val="-8"/>
        </w:rPr>
        <w:t xml:space="preserve"> </w:t>
      </w:r>
      <w:proofErr w:type="spellStart"/>
      <w:r w:rsidRPr="00441AC7">
        <w:rPr>
          <w:rFonts w:ascii="Arial" w:hAnsi="Arial" w:cs="Arial"/>
        </w:rPr>
        <w:t>HoD’s</w:t>
      </w:r>
      <w:proofErr w:type="spellEnd"/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on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employee’s</w:t>
      </w:r>
      <w:r w:rsidRPr="00441AC7">
        <w:rPr>
          <w:rFonts w:ascii="Arial" w:hAnsi="Arial" w:cs="Arial"/>
          <w:spacing w:val="-7"/>
        </w:rPr>
        <w:t xml:space="preserve"> </w:t>
      </w:r>
      <w:r w:rsidRPr="00441AC7">
        <w:rPr>
          <w:rFonts w:ascii="Arial" w:hAnsi="Arial" w:cs="Arial"/>
        </w:rPr>
        <w:t>final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</w:rPr>
        <w:t>scores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and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5"/>
        </w:rPr>
        <w:t xml:space="preserve"> </w:t>
      </w:r>
      <w:r w:rsidRPr="00441AC7">
        <w:rPr>
          <w:rFonts w:ascii="Arial" w:hAnsi="Arial" w:cs="Arial"/>
          <w:spacing w:val="-2"/>
        </w:rPr>
        <w:t>bonus;</w:t>
      </w:r>
    </w:p>
    <w:p w14:paraId="5BD35384" w14:textId="77777777" w:rsidR="00441AC7" w:rsidRPr="00AB2E7E" w:rsidRDefault="00441AC7" w:rsidP="00441AC7">
      <w:pPr>
        <w:numPr>
          <w:ilvl w:val="1"/>
          <w:numId w:val="11"/>
        </w:numPr>
        <w:tabs>
          <w:tab w:val="left" w:pos="847"/>
        </w:tabs>
        <w:spacing w:before="115"/>
        <w:ind w:hanging="362"/>
        <w:rPr>
          <w:rFonts w:ascii="Arial" w:hAnsi="Arial" w:cs="Arial"/>
        </w:rPr>
      </w:pPr>
      <w:r w:rsidRPr="00441AC7">
        <w:rPr>
          <w:rFonts w:ascii="Arial" w:hAnsi="Arial" w:cs="Arial"/>
        </w:rPr>
        <w:t>Manage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the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payroll</w:t>
      </w:r>
      <w:r w:rsidRPr="00441AC7">
        <w:rPr>
          <w:rFonts w:ascii="Arial" w:hAnsi="Arial" w:cs="Arial"/>
          <w:spacing w:val="-8"/>
        </w:rPr>
        <w:t xml:space="preserve"> </w:t>
      </w:r>
      <w:r w:rsidRPr="00441AC7">
        <w:rPr>
          <w:rFonts w:ascii="Arial" w:hAnsi="Arial" w:cs="Arial"/>
        </w:rPr>
        <w:t>aspect</w:t>
      </w:r>
      <w:r w:rsidRPr="00441AC7">
        <w:rPr>
          <w:rFonts w:ascii="Arial" w:hAnsi="Arial" w:cs="Arial"/>
          <w:spacing w:val="-6"/>
        </w:rPr>
        <w:t xml:space="preserve"> </w:t>
      </w:r>
      <w:r w:rsidRPr="00441AC7">
        <w:rPr>
          <w:rFonts w:ascii="Arial" w:hAnsi="Arial" w:cs="Arial"/>
        </w:rPr>
        <w:t>for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bonus</w:t>
      </w:r>
      <w:r w:rsidRPr="00441AC7">
        <w:rPr>
          <w:rFonts w:ascii="Arial" w:hAnsi="Arial" w:cs="Arial"/>
          <w:spacing w:val="-9"/>
        </w:rPr>
        <w:t xml:space="preserve"> </w:t>
      </w:r>
      <w:r w:rsidRPr="00441AC7">
        <w:rPr>
          <w:rFonts w:ascii="Arial" w:hAnsi="Arial" w:cs="Arial"/>
        </w:rPr>
        <w:t>payments;</w:t>
      </w:r>
      <w:r w:rsidRPr="00441AC7">
        <w:rPr>
          <w:rFonts w:ascii="Arial" w:hAnsi="Arial" w:cs="Arial"/>
          <w:spacing w:val="-11"/>
        </w:rPr>
        <w:t xml:space="preserve"> </w:t>
      </w:r>
      <w:r w:rsidRPr="00441AC7">
        <w:rPr>
          <w:rFonts w:ascii="Arial" w:hAnsi="Arial" w:cs="Arial"/>
          <w:spacing w:val="-5"/>
        </w:rPr>
        <w:t>and</w:t>
      </w:r>
    </w:p>
    <w:p w14:paraId="27A9FF6F" w14:textId="77777777" w:rsidR="00AB2E7E" w:rsidRPr="00AB2E7E" w:rsidRDefault="00AB2E7E" w:rsidP="00AB2E7E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AB2E7E">
        <w:rPr>
          <w:rFonts w:ascii="Arial" w:hAnsi="Arial" w:cs="Arial"/>
        </w:rPr>
        <w:t>Work closely with line managers in providing the necessary support for employees identified as under-performers.</w:t>
      </w:r>
    </w:p>
    <w:p w14:paraId="6D77EA0B" w14:textId="77777777" w:rsidR="00AB2E7E" w:rsidRPr="00441AC7" w:rsidRDefault="00AB2E7E" w:rsidP="00AB2E7E">
      <w:pPr>
        <w:tabs>
          <w:tab w:val="left" w:pos="847"/>
        </w:tabs>
        <w:spacing w:before="115"/>
        <w:ind w:left="847"/>
        <w:rPr>
          <w:rFonts w:ascii="Arial" w:hAnsi="Arial" w:cs="Arial"/>
        </w:rPr>
      </w:pPr>
    </w:p>
    <w:p w14:paraId="315A99A1" w14:textId="77777777" w:rsidR="00441AC7" w:rsidRDefault="00441AC7" w:rsidP="00441AC7">
      <w:pPr>
        <w:spacing w:before="115"/>
        <w:ind w:left="847" w:hanging="362"/>
        <w:rPr>
          <w:rFonts w:ascii="Arial" w:hAnsi="Arial" w:cs="Arial"/>
        </w:rPr>
      </w:pPr>
    </w:p>
    <w:p w14:paraId="3A68ACFB" w14:textId="77777777" w:rsidR="00AB2E7E" w:rsidRDefault="00AB2E7E" w:rsidP="00441AC7">
      <w:pPr>
        <w:spacing w:before="115"/>
        <w:ind w:left="847" w:hanging="362"/>
        <w:rPr>
          <w:rFonts w:ascii="Arial" w:hAnsi="Arial" w:cs="Arial"/>
        </w:rPr>
      </w:pPr>
    </w:p>
    <w:p w14:paraId="5537D168" w14:textId="77777777" w:rsidR="00AB2E7E" w:rsidRPr="00441AC7" w:rsidRDefault="00AB2E7E" w:rsidP="00441AC7">
      <w:pPr>
        <w:spacing w:before="115"/>
        <w:ind w:left="847" w:hanging="362"/>
        <w:rPr>
          <w:rFonts w:ascii="Arial" w:hAnsi="Arial" w:cs="Arial"/>
        </w:rPr>
        <w:sectPr w:rsidR="00AB2E7E" w:rsidRPr="00441AC7" w:rsidSect="00441AC7">
          <w:pgSz w:w="11920" w:h="16850"/>
          <w:pgMar w:top="540" w:right="850" w:bottom="700" w:left="1133" w:header="0" w:footer="506" w:gutter="0"/>
          <w:cols w:space="720"/>
        </w:sectPr>
      </w:pPr>
    </w:p>
    <w:p w14:paraId="1667791F" w14:textId="75ECF9E0" w:rsidR="00B2754F" w:rsidRPr="00B2754F" w:rsidRDefault="00FF18CD" w:rsidP="0077695B">
      <w:pPr>
        <w:pStyle w:val="Heading1"/>
        <w:spacing w:before="182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lastRenderedPageBreak/>
        <w:t>Skills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&amp;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0E5B50">
        <w:rPr>
          <w:rFonts w:ascii="Arial" w:hAnsi="Arial" w:cs="Arial"/>
          <w:sz w:val="22"/>
          <w:szCs w:val="22"/>
        </w:rPr>
        <w:t>Behavioural</w:t>
      </w:r>
      <w:proofErr w:type="spellEnd"/>
      <w:r w:rsidRPr="000E5B50">
        <w:rPr>
          <w:rFonts w:ascii="Arial" w:hAnsi="Arial" w:cs="Arial"/>
          <w:spacing w:val="-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Attributes</w:t>
      </w:r>
      <w:r w:rsidR="00B2754F">
        <w:rPr>
          <w:rFonts w:ascii="Arial" w:hAnsi="Arial" w:cs="Arial"/>
          <w:sz w:val="22"/>
          <w:szCs w:val="22"/>
        </w:rPr>
        <w:t>:</w:t>
      </w:r>
    </w:p>
    <w:p w14:paraId="710ACE87" w14:textId="07F3FA11" w:rsidR="00246149" w:rsidRPr="000E294A" w:rsidRDefault="001B660F" w:rsidP="000E294A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High level of confidentiality and integrity </w:t>
      </w:r>
    </w:p>
    <w:p w14:paraId="779A7477" w14:textId="01C02B0A" w:rsidR="001B660F" w:rsidRDefault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People management skills</w:t>
      </w:r>
    </w:p>
    <w:p w14:paraId="5FCB2994" w14:textId="6358C0E1" w:rsidR="001B660F" w:rsidRDefault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Ability to multi-task </w:t>
      </w:r>
    </w:p>
    <w:p w14:paraId="2F18BD5D" w14:textId="44E08725" w:rsidR="001B660F" w:rsidRDefault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Planning and </w:t>
      </w:r>
      <w:proofErr w:type="spellStart"/>
      <w:r>
        <w:rPr>
          <w:rFonts w:ascii="Arial" w:hAnsi="Arial" w:cs="Arial"/>
        </w:rPr>
        <w:t>organisational</w:t>
      </w:r>
      <w:proofErr w:type="spellEnd"/>
      <w:r>
        <w:rPr>
          <w:rFonts w:ascii="Arial" w:hAnsi="Arial" w:cs="Arial"/>
        </w:rPr>
        <w:t xml:space="preserve"> skills</w:t>
      </w:r>
    </w:p>
    <w:p w14:paraId="3EA4D5B7" w14:textId="3B32B9B9" w:rsidR="001B660F" w:rsidRDefault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Attention to detail </w:t>
      </w:r>
    </w:p>
    <w:p w14:paraId="7ECFC1B4" w14:textId="5154B66E" w:rsidR="00AA74AD" w:rsidRPr="001B660F" w:rsidRDefault="001B660F" w:rsidP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Good verbal and non-verbal skills </w:t>
      </w:r>
    </w:p>
    <w:p w14:paraId="12401201" w14:textId="6D52AF13" w:rsidR="00AA74AD" w:rsidRDefault="00AD00E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Computer Literacy</w:t>
      </w:r>
    </w:p>
    <w:p w14:paraId="3C43D843" w14:textId="730B0A57" w:rsidR="00AD00E7" w:rsidRDefault="00AD00E7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Administration</w:t>
      </w:r>
    </w:p>
    <w:p w14:paraId="7864BE8C" w14:textId="77777777" w:rsidR="000E294A" w:rsidRPr="00C6310D" w:rsidRDefault="000E294A" w:rsidP="000E294A">
      <w:pPr>
        <w:pStyle w:val="ListParagraph"/>
        <w:numPr>
          <w:ilvl w:val="1"/>
          <w:numId w:val="1"/>
        </w:numPr>
        <w:tabs>
          <w:tab w:val="left" w:pos="847"/>
        </w:tabs>
        <w:spacing w:before="115"/>
        <w:rPr>
          <w:rFonts w:ascii="Arial" w:hAnsi="Arial" w:cs="Arial"/>
        </w:rPr>
      </w:pPr>
      <w:r w:rsidRPr="00C6310D">
        <w:rPr>
          <w:rFonts w:ascii="Arial" w:hAnsi="Arial" w:cs="Arial"/>
        </w:rPr>
        <w:t>Practical</w:t>
      </w:r>
      <w:r w:rsidRPr="00C6310D">
        <w:rPr>
          <w:rFonts w:ascii="Arial" w:hAnsi="Arial" w:cs="Arial"/>
          <w:spacing w:val="-10"/>
        </w:rPr>
        <w:t xml:space="preserve"> </w:t>
      </w:r>
      <w:r w:rsidRPr="00C6310D">
        <w:rPr>
          <w:rFonts w:ascii="Arial" w:hAnsi="Arial" w:cs="Arial"/>
        </w:rPr>
        <w:t>knowledge</w:t>
      </w:r>
      <w:r w:rsidRPr="00C6310D">
        <w:rPr>
          <w:rFonts w:ascii="Arial" w:hAnsi="Arial" w:cs="Arial"/>
          <w:spacing w:val="-6"/>
        </w:rPr>
        <w:t xml:space="preserve"> </w:t>
      </w:r>
      <w:r w:rsidRPr="00C6310D">
        <w:rPr>
          <w:rFonts w:ascii="Arial" w:hAnsi="Arial" w:cs="Arial"/>
        </w:rPr>
        <w:t>of</w:t>
      </w:r>
      <w:r w:rsidRPr="00C6310D">
        <w:rPr>
          <w:rFonts w:ascii="Arial" w:hAnsi="Arial" w:cs="Arial"/>
          <w:spacing w:val="-14"/>
        </w:rPr>
        <w:t xml:space="preserve"> </w:t>
      </w:r>
      <w:r w:rsidRPr="00C6310D">
        <w:rPr>
          <w:rFonts w:ascii="Arial" w:hAnsi="Arial" w:cs="Arial"/>
        </w:rPr>
        <w:t>the</w:t>
      </w:r>
      <w:r w:rsidRPr="00C6310D">
        <w:rPr>
          <w:rFonts w:ascii="Arial" w:hAnsi="Arial" w:cs="Arial"/>
          <w:spacing w:val="-7"/>
        </w:rPr>
        <w:t xml:space="preserve"> </w:t>
      </w:r>
      <w:r w:rsidRPr="00C6310D">
        <w:rPr>
          <w:rFonts w:ascii="Arial" w:hAnsi="Arial" w:cs="Arial"/>
        </w:rPr>
        <w:t>Public</w:t>
      </w:r>
      <w:r w:rsidRPr="00C6310D">
        <w:rPr>
          <w:rFonts w:ascii="Arial" w:hAnsi="Arial" w:cs="Arial"/>
          <w:spacing w:val="-11"/>
        </w:rPr>
        <w:t xml:space="preserve"> </w:t>
      </w:r>
      <w:r w:rsidRPr="00C6310D">
        <w:rPr>
          <w:rFonts w:ascii="Arial" w:hAnsi="Arial" w:cs="Arial"/>
          <w:spacing w:val="-2"/>
        </w:rPr>
        <w:t>Sector;</w:t>
      </w:r>
    </w:p>
    <w:p w14:paraId="71201F7C" w14:textId="70E64B76" w:rsidR="000E294A" w:rsidRPr="000E294A" w:rsidRDefault="000E294A" w:rsidP="000E294A">
      <w:pPr>
        <w:pStyle w:val="ListParagraph"/>
        <w:numPr>
          <w:ilvl w:val="1"/>
          <w:numId w:val="1"/>
        </w:numPr>
        <w:tabs>
          <w:tab w:val="left" w:pos="847"/>
        </w:tabs>
        <w:rPr>
          <w:rFonts w:ascii="Arial" w:hAnsi="Arial" w:cs="Arial"/>
        </w:rPr>
      </w:pPr>
      <w:r w:rsidRPr="00C6310D">
        <w:rPr>
          <w:rFonts w:ascii="Arial" w:hAnsi="Arial" w:cs="Arial"/>
          <w:spacing w:val="-2"/>
        </w:rPr>
        <w:t>Financial</w:t>
      </w:r>
      <w:r w:rsidRPr="00C6310D">
        <w:rPr>
          <w:rFonts w:ascii="Arial" w:hAnsi="Arial" w:cs="Arial"/>
          <w:spacing w:val="1"/>
        </w:rPr>
        <w:t xml:space="preserve"> </w:t>
      </w:r>
      <w:r w:rsidRPr="00C6310D">
        <w:rPr>
          <w:rFonts w:ascii="Arial" w:hAnsi="Arial" w:cs="Arial"/>
          <w:spacing w:val="-2"/>
        </w:rPr>
        <w:t>Awareness.</w:t>
      </w:r>
    </w:p>
    <w:p w14:paraId="5AB26BE5" w14:textId="40452D2A" w:rsidR="008C2FCC" w:rsidRPr="00070ECD" w:rsidRDefault="008C2FCC" w:rsidP="00070EC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9"/>
        <w:ind w:hanging="361"/>
        <w:rPr>
          <w:rFonts w:ascii="Arial" w:hAnsi="Arial" w:cs="Arial"/>
        </w:rPr>
      </w:pPr>
      <w:r>
        <w:rPr>
          <w:rFonts w:ascii="Arial" w:hAnsi="Arial" w:cs="Arial"/>
        </w:rPr>
        <w:t>Microsoft Office Suite</w:t>
      </w:r>
    </w:p>
    <w:p w14:paraId="22E69BC6" w14:textId="4DA60D9B" w:rsidR="00197A77" w:rsidRPr="000E5B50" w:rsidRDefault="00197A77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03F2C94F" w14:textId="77777777" w:rsidR="00197A77" w:rsidRPr="000E5B50" w:rsidRDefault="00197A77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31E6053A" w14:textId="73D58C39" w:rsidR="009B7D8C" w:rsidRDefault="00FF18CD">
      <w:pPr>
        <w:pStyle w:val="BodyText"/>
        <w:spacing w:before="99" w:line="360" w:lineRule="auto"/>
        <w:ind w:left="100" w:firstLine="0"/>
        <w:rPr>
          <w:rFonts w:ascii="Arial" w:hAnsi="Arial" w:cs="Arial"/>
          <w:b/>
          <w:bCs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Suitably</w:t>
      </w:r>
      <w:r w:rsidRPr="000E5B50">
        <w:rPr>
          <w:rFonts w:ascii="Arial" w:hAnsi="Arial" w:cs="Arial"/>
          <w:spacing w:val="-7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qualified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and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experienced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candidates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are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invited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submit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their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abridged</w:t>
      </w:r>
      <w:r w:rsidRPr="000E5B50">
        <w:rPr>
          <w:rFonts w:ascii="Arial" w:hAnsi="Arial" w:cs="Arial"/>
          <w:spacing w:val="-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curriculum</w:t>
      </w:r>
      <w:r w:rsidRPr="000E5B50">
        <w:rPr>
          <w:rFonts w:ascii="Arial" w:hAnsi="Arial" w:cs="Arial"/>
          <w:spacing w:val="-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vitae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via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email</w:t>
      </w:r>
      <w:r w:rsidRPr="000E5B50">
        <w:rPr>
          <w:rFonts w:ascii="Arial" w:hAnsi="Arial" w:cs="Arial"/>
          <w:spacing w:val="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</w:t>
      </w:r>
      <w:r w:rsidR="000E5B50">
        <w:rPr>
          <w:rFonts w:ascii="Arial" w:hAnsi="Arial" w:cs="Arial"/>
          <w:sz w:val="22"/>
          <w:szCs w:val="22"/>
        </w:rPr>
        <w:t xml:space="preserve"> </w:t>
      </w:r>
      <w:r w:rsidRPr="000E5B50">
        <w:rPr>
          <w:rFonts w:ascii="Arial" w:hAnsi="Arial" w:cs="Arial"/>
          <w:spacing w:val="-60"/>
          <w:sz w:val="22"/>
          <w:szCs w:val="22"/>
        </w:rPr>
        <w:t xml:space="preserve"> </w:t>
      </w:r>
      <w:r w:rsidR="000E5B50">
        <w:rPr>
          <w:rFonts w:ascii="Arial" w:hAnsi="Arial" w:cs="Arial"/>
          <w:spacing w:val="-60"/>
          <w:sz w:val="22"/>
          <w:szCs w:val="22"/>
        </w:rPr>
        <w:t xml:space="preserve">    </w:t>
      </w:r>
      <w:hyperlink r:id="rId8" w:history="1">
        <w:r w:rsidR="000E5B50" w:rsidRPr="00242B4C">
          <w:rPr>
            <w:rStyle w:val="Hyperlink"/>
            <w:rFonts w:ascii="Arial" w:hAnsi="Arial" w:cs="Arial"/>
            <w:sz w:val="22"/>
            <w:szCs w:val="22"/>
          </w:rPr>
          <w:t>vacancies@nfvf.co.za</w:t>
        </w:r>
        <w:r w:rsidR="000E5B50" w:rsidRPr="00242B4C">
          <w:rPr>
            <w:rStyle w:val="Hyperlink"/>
            <w:rFonts w:ascii="Arial" w:hAnsi="Arial" w:cs="Arial"/>
            <w:spacing w:val="3"/>
            <w:sz w:val="22"/>
            <w:szCs w:val="22"/>
          </w:rPr>
          <w:t xml:space="preserve"> </w:t>
        </w:r>
      </w:hyperlink>
      <w:r w:rsidRPr="000E5B50">
        <w:rPr>
          <w:rFonts w:ascii="Arial" w:hAnsi="Arial" w:cs="Arial"/>
          <w:sz w:val="22"/>
          <w:szCs w:val="22"/>
        </w:rPr>
        <w:t>by no</w:t>
      </w:r>
      <w:r w:rsidRPr="000E5B50">
        <w:rPr>
          <w:rFonts w:ascii="Arial" w:hAnsi="Arial" w:cs="Arial"/>
          <w:spacing w:val="-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later</w:t>
      </w:r>
      <w:r w:rsidRPr="000E5B50">
        <w:rPr>
          <w:rFonts w:ascii="Arial" w:hAnsi="Arial" w:cs="Arial"/>
          <w:spacing w:val="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than</w:t>
      </w:r>
      <w:r w:rsidRPr="000E5B50">
        <w:rPr>
          <w:rFonts w:ascii="Arial" w:hAnsi="Arial" w:cs="Arial"/>
          <w:spacing w:val="2"/>
          <w:sz w:val="22"/>
          <w:szCs w:val="22"/>
        </w:rPr>
        <w:t xml:space="preserve"> </w:t>
      </w:r>
      <w:r w:rsidR="00553400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 xml:space="preserve">28 </w:t>
      </w:r>
      <w:r w:rsidR="00A32735" w:rsidRPr="00A32735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May</w:t>
      </w:r>
      <w:r w:rsidRPr="00A32735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A32735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2D44D7" w:rsidRPr="00A32735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070ECD" w:rsidRPr="00A3273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at 16h00. </w:t>
      </w:r>
    </w:p>
    <w:p w14:paraId="41E85C6D" w14:textId="5DCEB7BC" w:rsidR="00197A77" w:rsidRDefault="00FF18CD">
      <w:pPr>
        <w:pStyle w:val="BodyText"/>
        <w:spacing w:before="99" w:line="360" w:lineRule="auto"/>
        <w:ind w:left="100" w:firstLine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b/>
          <w:sz w:val="22"/>
          <w:szCs w:val="22"/>
        </w:rPr>
        <w:t>Note:</w:t>
      </w:r>
      <w:r w:rsidRPr="000E5B50">
        <w:rPr>
          <w:rFonts w:ascii="Arial" w:hAnsi="Arial" w:cs="Arial"/>
          <w:b/>
          <w:spacing w:val="37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Correspondence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will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made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only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with</w:t>
      </w:r>
      <w:r w:rsidRPr="000E5B50">
        <w:rPr>
          <w:rFonts w:ascii="Arial" w:hAnsi="Arial" w:cs="Arial"/>
          <w:spacing w:val="3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shortlisted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candidates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and</w:t>
      </w:r>
      <w:r w:rsidRPr="000E5B50">
        <w:rPr>
          <w:rFonts w:ascii="Arial" w:hAnsi="Arial" w:cs="Arial"/>
          <w:spacing w:val="3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no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late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applications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will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</w:t>
      </w:r>
      <w:r w:rsidRPr="000E5B50">
        <w:rPr>
          <w:rFonts w:ascii="Arial" w:hAnsi="Arial" w:cs="Arial"/>
          <w:spacing w:val="-60"/>
          <w:sz w:val="22"/>
          <w:szCs w:val="22"/>
        </w:rPr>
        <w:t xml:space="preserve"> </w:t>
      </w:r>
      <w:r w:rsidR="00761A6D">
        <w:rPr>
          <w:rFonts w:ascii="Arial" w:hAnsi="Arial" w:cs="Arial"/>
          <w:spacing w:val="-60"/>
          <w:sz w:val="22"/>
          <w:szCs w:val="22"/>
        </w:rPr>
        <w:t xml:space="preserve">   </w:t>
      </w:r>
      <w:r w:rsidR="00761A6D">
        <w:rPr>
          <w:rFonts w:ascii="Arial" w:hAnsi="Arial" w:cs="Arial"/>
          <w:sz w:val="22"/>
          <w:szCs w:val="22"/>
        </w:rPr>
        <w:t xml:space="preserve"> considered.</w:t>
      </w:r>
    </w:p>
    <w:p w14:paraId="151865FB" w14:textId="3BEFF4BD" w:rsidR="00761A6D" w:rsidRPr="000E5B50" w:rsidRDefault="00761A6D">
      <w:pPr>
        <w:pStyle w:val="BodyText"/>
        <w:spacing w:before="99" w:line="360" w:lineRule="auto"/>
        <w:ind w:left="10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 applicant’s responsibility to have foreign qualifications evaluated by the South African Qualifications Authority (SAQA). </w:t>
      </w:r>
    </w:p>
    <w:p w14:paraId="7C16D019" w14:textId="77777777" w:rsidR="008D553F" w:rsidRPr="008D553F" w:rsidRDefault="008D553F" w:rsidP="008D553F">
      <w:pPr>
        <w:spacing w:line="451" w:lineRule="auto"/>
        <w:ind w:left="126" w:right="523"/>
        <w:rPr>
          <w:rFonts w:ascii="Arial MT" w:eastAsia="Arial MT" w:hAnsi="Arial MT" w:cs="Arial MT"/>
        </w:rPr>
      </w:pPr>
      <w:r w:rsidRPr="008D553F">
        <w:rPr>
          <w:rFonts w:ascii="Arial MT" w:eastAsia="Arial MT" w:hAnsi="Arial MT" w:cs="Arial MT"/>
        </w:rPr>
        <w:t>Applications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not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responded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to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within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30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days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of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the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closing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date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must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>be</w:t>
      </w:r>
      <w:r w:rsidRPr="008D553F">
        <w:rPr>
          <w:rFonts w:ascii="Arial MT" w:eastAsia="Arial MT" w:hAnsi="Arial MT" w:cs="Arial MT"/>
          <w:spacing w:val="-3"/>
        </w:rPr>
        <w:t xml:space="preserve"> </w:t>
      </w:r>
      <w:r w:rsidRPr="008D553F">
        <w:rPr>
          <w:rFonts w:ascii="Arial MT" w:eastAsia="Arial MT" w:hAnsi="Arial MT" w:cs="Arial MT"/>
        </w:rPr>
        <w:t xml:space="preserve">considered </w:t>
      </w:r>
      <w:r w:rsidRPr="008D553F">
        <w:rPr>
          <w:rFonts w:ascii="Arial MT" w:eastAsia="Arial MT" w:hAnsi="Arial MT" w:cs="Arial MT"/>
          <w:spacing w:val="-2"/>
        </w:rPr>
        <w:t>unsuccessful.</w:t>
      </w:r>
    </w:p>
    <w:p w14:paraId="123A4B64" w14:textId="77777777" w:rsidR="008D553F" w:rsidRPr="008D553F" w:rsidRDefault="008D553F" w:rsidP="008D553F">
      <w:pPr>
        <w:spacing w:before="3"/>
        <w:ind w:left="126"/>
        <w:rPr>
          <w:rFonts w:ascii="Arial" w:eastAsia="Arial MT" w:hAnsi="Arial MT" w:cs="Arial MT"/>
          <w:i/>
        </w:rPr>
      </w:pPr>
      <w:r w:rsidRPr="008D553F">
        <w:rPr>
          <w:rFonts w:ascii="Arial" w:eastAsia="Arial MT" w:hAnsi="Arial MT" w:cs="Arial MT"/>
          <w:i/>
        </w:rPr>
        <w:t>The</w:t>
      </w:r>
      <w:r w:rsidRPr="008D553F">
        <w:rPr>
          <w:rFonts w:ascii="Arial" w:eastAsia="Arial MT" w:hAnsi="Arial MT" w:cs="Arial MT"/>
          <w:i/>
          <w:spacing w:val="-6"/>
        </w:rPr>
        <w:t xml:space="preserve"> </w:t>
      </w:r>
      <w:r w:rsidRPr="008D553F">
        <w:rPr>
          <w:rFonts w:ascii="Arial" w:eastAsia="Arial MT" w:hAnsi="Arial MT" w:cs="Arial MT"/>
          <w:i/>
        </w:rPr>
        <w:t>NFVF</w:t>
      </w:r>
      <w:r w:rsidRPr="008D553F">
        <w:rPr>
          <w:rFonts w:ascii="Arial" w:eastAsia="Arial MT" w:hAnsi="Arial MT" w:cs="Arial MT"/>
          <w:i/>
          <w:spacing w:val="-4"/>
        </w:rPr>
        <w:t xml:space="preserve"> </w:t>
      </w:r>
      <w:r w:rsidRPr="008D553F">
        <w:rPr>
          <w:rFonts w:ascii="Arial" w:eastAsia="Arial MT" w:hAnsi="Arial MT" w:cs="Arial MT"/>
          <w:i/>
        </w:rPr>
        <w:t>reserves</w:t>
      </w:r>
      <w:r w:rsidRPr="008D553F">
        <w:rPr>
          <w:rFonts w:ascii="Arial" w:eastAsia="Arial MT" w:hAnsi="Arial MT" w:cs="Arial MT"/>
          <w:i/>
          <w:spacing w:val="-4"/>
        </w:rPr>
        <w:t xml:space="preserve"> </w:t>
      </w:r>
      <w:r w:rsidRPr="008D553F">
        <w:rPr>
          <w:rFonts w:ascii="Arial" w:eastAsia="Arial MT" w:hAnsi="Arial MT" w:cs="Arial MT"/>
          <w:i/>
        </w:rPr>
        <w:t>the</w:t>
      </w:r>
      <w:r w:rsidRPr="008D553F">
        <w:rPr>
          <w:rFonts w:ascii="Arial" w:eastAsia="Arial MT" w:hAnsi="Arial MT" w:cs="Arial MT"/>
          <w:i/>
          <w:spacing w:val="-4"/>
        </w:rPr>
        <w:t xml:space="preserve"> </w:t>
      </w:r>
      <w:r w:rsidRPr="008D553F">
        <w:rPr>
          <w:rFonts w:ascii="Arial" w:eastAsia="Arial MT" w:hAnsi="Arial MT" w:cs="Arial MT"/>
          <w:i/>
        </w:rPr>
        <w:t>right</w:t>
      </w:r>
      <w:r w:rsidRPr="008D553F">
        <w:rPr>
          <w:rFonts w:ascii="Arial" w:eastAsia="Arial MT" w:hAnsi="Arial MT" w:cs="Arial MT"/>
          <w:i/>
          <w:spacing w:val="-3"/>
        </w:rPr>
        <w:t xml:space="preserve"> </w:t>
      </w:r>
      <w:r w:rsidRPr="008D553F">
        <w:rPr>
          <w:rFonts w:ascii="Arial" w:eastAsia="Arial MT" w:hAnsi="Arial MT" w:cs="Arial MT"/>
          <w:i/>
        </w:rPr>
        <w:t>not</w:t>
      </w:r>
      <w:r w:rsidRPr="008D553F">
        <w:rPr>
          <w:rFonts w:ascii="Arial" w:eastAsia="Arial MT" w:hAnsi="Arial MT" w:cs="Arial MT"/>
          <w:i/>
          <w:spacing w:val="-4"/>
        </w:rPr>
        <w:t xml:space="preserve"> </w:t>
      </w:r>
      <w:r w:rsidRPr="008D553F">
        <w:rPr>
          <w:rFonts w:ascii="Arial" w:eastAsia="Arial MT" w:hAnsi="Arial MT" w:cs="Arial MT"/>
          <w:i/>
        </w:rPr>
        <w:t>to</w:t>
      </w:r>
      <w:r w:rsidRPr="008D553F">
        <w:rPr>
          <w:rFonts w:ascii="Arial" w:eastAsia="Arial MT" w:hAnsi="Arial MT" w:cs="Arial MT"/>
          <w:i/>
          <w:spacing w:val="-4"/>
        </w:rPr>
        <w:t xml:space="preserve"> </w:t>
      </w:r>
      <w:r w:rsidRPr="008D553F">
        <w:rPr>
          <w:rFonts w:ascii="Arial" w:eastAsia="Arial MT" w:hAnsi="Arial MT" w:cs="Arial MT"/>
          <w:i/>
        </w:rPr>
        <w:t>make</w:t>
      </w:r>
      <w:r w:rsidRPr="008D553F">
        <w:rPr>
          <w:rFonts w:ascii="Arial" w:eastAsia="Arial MT" w:hAnsi="Arial MT" w:cs="Arial MT"/>
          <w:i/>
          <w:spacing w:val="-4"/>
        </w:rPr>
        <w:t xml:space="preserve"> </w:t>
      </w:r>
      <w:r w:rsidRPr="008D553F">
        <w:rPr>
          <w:rFonts w:ascii="Arial" w:eastAsia="Arial MT" w:hAnsi="Arial MT" w:cs="Arial MT"/>
          <w:i/>
        </w:rPr>
        <w:t>an</w:t>
      </w:r>
      <w:r w:rsidRPr="008D553F">
        <w:rPr>
          <w:rFonts w:ascii="Arial" w:eastAsia="Arial MT" w:hAnsi="Arial MT" w:cs="Arial MT"/>
          <w:i/>
          <w:spacing w:val="-3"/>
        </w:rPr>
        <w:t xml:space="preserve"> </w:t>
      </w:r>
      <w:r w:rsidRPr="008D553F">
        <w:rPr>
          <w:rFonts w:ascii="Arial" w:eastAsia="Arial MT" w:hAnsi="Arial MT" w:cs="Arial MT"/>
          <w:i/>
          <w:spacing w:val="-2"/>
        </w:rPr>
        <w:t>appointment.</w:t>
      </w:r>
    </w:p>
    <w:p w14:paraId="0A2E8F14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sz w:val="22"/>
          <w:szCs w:val="22"/>
        </w:rPr>
      </w:pPr>
    </w:p>
    <w:p w14:paraId="2663E0FD" w14:textId="77777777" w:rsidR="00A05320" w:rsidRPr="000E5B50" w:rsidRDefault="00A05320" w:rsidP="000E5B50">
      <w:pPr>
        <w:ind w:left="100"/>
        <w:rPr>
          <w:rFonts w:ascii="Arial" w:hAnsi="Arial" w:cs="Arial"/>
        </w:rPr>
      </w:pPr>
    </w:p>
    <w:sectPr w:rsidR="00A05320" w:rsidRPr="000E5B50">
      <w:footerReference w:type="default" r:id="rId9"/>
      <w:pgSz w:w="11910" w:h="16840"/>
      <w:pgMar w:top="540" w:right="820" w:bottom="700" w:left="116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4260" w14:textId="77777777" w:rsidR="00AF4B49" w:rsidRDefault="00AF4B49">
      <w:r>
        <w:separator/>
      </w:r>
    </w:p>
  </w:endnote>
  <w:endnote w:type="continuationSeparator" w:id="0">
    <w:p w14:paraId="4C995473" w14:textId="77777777" w:rsidR="00AF4B49" w:rsidRDefault="00AF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B5CD" w14:textId="287C203A" w:rsidR="00197A77" w:rsidRDefault="00926E19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C89014" wp14:editId="1C9202A4">
              <wp:simplePos x="0" y="0"/>
              <wp:positionH relativeFrom="page">
                <wp:posOffset>6851650</wp:posOffset>
              </wp:positionH>
              <wp:positionV relativeFrom="page">
                <wp:posOffset>10231755</wp:posOffset>
              </wp:positionV>
              <wp:extent cx="160020" cy="209550"/>
              <wp:effectExtent l="0" t="0" r="0" b="0"/>
              <wp:wrapNone/>
              <wp:docPr id="11845149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36E4" w14:textId="77777777" w:rsidR="00197A77" w:rsidRDefault="00FF18CD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890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5pt;margin-top:805.65pt;width:12.6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" filled="f" stroked="f">
              <v:textbox inset="0,0,0,0">
                <w:txbxContent>
                  <w:p w14:paraId="4D4C36E4" w14:textId="77777777" w:rsidR="00197A77" w:rsidRDefault="00FF18CD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A032" w14:textId="77777777" w:rsidR="00AF4B49" w:rsidRDefault="00AF4B49">
      <w:r>
        <w:separator/>
      </w:r>
    </w:p>
  </w:footnote>
  <w:footnote w:type="continuationSeparator" w:id="0">
    <w:p w14:paraId="28A814E1" w14:textId="77777777" w:rsidR="00AF4B49" w:rsidRDefault="00AF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41"/>
    <w:multiLevelType w:val="hybridMultilevel"/>
    <w:tmpl w:val="3604B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6025"/>
    <w:multiLevelType w:val="hybridMultilevel"/>
    <w:tmpl w:val="3D74EE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6A7F"/>
    <w:multiLevelType w:val="hybridMultilevel"/>
    <w:tmpl w:val="CB7293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117B2"/>
    <w:multiLevelType w:val="hybridMultilevel"/>
    <w:tmpl w:val="96F832E4"/>
    <w:lvl w:ilvl="0" w:tplc="E0CEBB30">
      <w:numFmt w:val="bullet"/>
      <w:lvlText w:val=""/>
      <w:lvlJc w:val="left"/>
      <w:pPr>
        <w:ind w:left="48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B7BC18FE">
      <w:numFmt w:val="bullet"/>
      <w:lvlText w:val=""/>
      <w:lvlJc w:val="left"/>
      <w:pPr>
        <w:ind w:left="84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0B0039D2">
      <w:numFmt w:val="bullet"/>
      <w:lvlText w:val="o"/>
      <w:lvlJc w:val="left"/>
      <w:pPr>
        <w:ind w:left="127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3" w:tplc="B3CC4FEC">
      <w:numFmt w:val="bullet"/>
      <w:lvlText w:val="•"/>
      <w:lvlJc w:val="left"/>
      <w:pPr>
        <w:ind w:left="1976" w:hanging="363"/>
      </w:pPr>
      <w:rPr>
        <w:rFonts w:hint="default"/>
        <w:lang w:val="en-US" w:eastAsia="en-US" w:bidi="ar-SA"/>
      </w:rPr>
    </w:lvl>
    <w:lvl w:ilvl="4" w:tplc="A88A2716">
      <w:numFmt w:val="bullet"/>
      <w:lvlText w:val="•"/>
      <w:lvlJc w:val="left"/>
      <w:pPr>
        <w:ind w:left="3112" w:hanging="363"/>
      </w:pPr>
      <w:rPr>
        <w:rFonts w:hint="default"/>
        <w:lang w:val="en-US" w:eastAsia="en-US" w:bidi="ar-SA"/>
      </w:rPr>
    </w:lvl>
    <w:lvl w:ilvl="5" w:tplc="BF9E9E98">
      <w:numFmt w:val="bullet"/>
      <w:lvlText w:val="•"/>
      <w:lvlJc w:val="left"/>
      <w:pPr>
        <w:ind w:left="4248" w:hanging="363"/>
      </w:pPr>
      <w:rPr>
        <w:rFonts w:hint="default"/>
        <w:lang w:val="en-US" w:eastAsia="en-US" w:bidi="ar-SA"/>
      </w:rPr>
    </w:lvl>
    <w:lvl w:ilvl="6" w:tplc="C6C06A92">
      <w:numFmt w:val="bullet"/>
      <w:lvlText w:val="•"/>
      <w:lvlJc w:val="left"/>
      <w:pPr>
        <w:ind w:left="5384" w:hanging="363"/>
      </w:pPr>
      <w:rPr>
        <w:rFonts w:hint="default"/>
        <w:lang w:val="en-US" w:eastAsia="en-US" w:bidi="ar-SA"/>
      </w:rPr>
    </w:lvl>
    <w:lvl w:ilvl="7" w:tplc="D0BE9E1C">
      <w:numFmt w:val="bullet"/>
      <w:lvlText w:val="•"/>
      <w:lvlJc w:val="left"/>
      <w:pPr>
        <w:ind w:left="6520" w:hanging="363"/>
      </w:pPr>
      <w:rPr>
        <w:rFonts w:hint="default"/>
        <w:lang w:val="en-US" w:eastAsia="en-US" w:bidi="ar-SA"/>
      </w:rPr>
    </w:lvl>
    <w:lvl w:ilvl="8" w:tplc="202A3420">
      <w:numFmt w:val="bullet"/>
      <w:lvlText w:val="•"/>
      <w:lvlJc w:val="left"/>
      <w:pPr>
        <w:ind w:left="7656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53D27647"/>
    <w:multiLevelType w:val="hybridMultilevel"/>
    <w:tmpl w:val="8506A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27D28"/>
    <w:multiLevelType w:val="hybridMultilevel"/>
    <w:tmpl w:val="612648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F7476"/>
    <w:multiLevelType w:val="hybridMultilevel"/>
    <w:tmpl w:val="4498E5A0"/>
    <w:lvl w:ilvl="0" w:tplc="CFB042F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2C066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1688B2D6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3FECA1C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3DE3A26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5" w:tplc="1DC8E720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75080D74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5ADE6A8C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E676FF74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B64B52"/>
    <w:multiLevelType w:val="hybridMultilevel"/>
    <w:tmpl w:val="86747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B3C64"/>
    <w:multiLevelType w:val="hybridMultilevel"/>
    <w:tmpl w:val="304EA540"/>
    <w:lvl w:ilvl="0" w:tplc="293A05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404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652D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AAB9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C27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8AC8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22BD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80F8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00C4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841F30"/>
    <w:multiLevelType w:val="hybridMultilevel"/>
    <w:tmpl w:val="7E200F6E"/>
    <w:lvl w:ilvl="0" w:tplc="4022C3AE">
      <w:numFmt w:val="bullet"/>
      <w:lvlText w:val=""/>
      <w:lvlJc w:val="left"/>
      <w:pPr>
        <w:ind w:left="84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0E220A2">
      <w:numFmt w:val="bullet"/>
      <w:lvlText w:val="•"/>
      <w:lvlJc w:val="left"/>
      <w:pPr>
        <w:ind w:left="1748" w:hanging="363"/>
      </w:pPr>
      <w:rPr>
        <w:rFonts w:hint="default"/>
        <w:lang w:val="en-US" w:eastAsia="en-US" w:bidi="ar-SA"/>
      </w:rPr>
    </w:lvl>
    <w:lvl w:ilvl="2" w:tplc="6A98A620">
      <w:numFmt w:val="bullet"/>
      <w:lvlText w:val="•"/>
      <w:lvlJc w:val="left"/>
      <w:pPr>
        <w:ind w:left="2657" w:hanging="363"/>
      </w:pPr>
      <w:rPr>
        <w:rFonts w:hint="default"/>
        <w:lang w:val="en-US" w:eastAsia="en-US" w:bidi="ar-SA"/>
      </w:rPr>
    </w:lvl>
    <w:lvl w:ilvl="3" w:tplc="B354450A">
      <w:numFmt w:val="bullet"/>
      <w:lvlText w:val="•"/>
      <w:lvlJc w:val="left"/>
      <w:pPr>
        <w:ind w:left="3566" w:hanging="363"/>
      </w:pPr>
      <w:rPr>
        <w:rFonts w:hint="default"/>
        <w:lang w:val="en-US" w:eastAsia="en-US" w:bidi="ar-SA"/>
      </w:rPr>
    </w:lvl>
    <w:lvl w:ilvl="4" w:tplc="F488AB52">
      <w:numFmt w:val="bullet"/>
      <w:lvlText w:val="•"/>
      <w:lvlJc w:val="left"/>
      <w:pPr>
        <w:ind w:left="4475" w:hanging="363"/>
      </w:pPr>
      <w:rPr>
        <w:rFonts w:hint="default"/>
        <w:lang w:val="en-US" w:eastAsia="en-US" w:bidi="ar-SA"/>
      </w:rPr>
    </w:lvl>
    <w:lvl w:ilvl="5" w:tplc="039E22F8">
      <w:numFmt w:val="bullet"/>
      <w:lvlText w:val="•"/>
      <w:lvlJc w:val="left"/>
      <w:pPr>
        <w:ind w:left="5384" w:hanging="363"/>
      </w:pPr>
      <w:rPr>
        <w:rFonts w:hint="default"/>
        <w:lang w:val="en-US" w:eastAsia="en-US" w:bidi="ar-SA"/>
      </w:rPr>
    </w:lvl>
    <w:lvl w:ilvl="6" w:tplc="02AE25F4">
      <w:numFmt w:val="bullet"/>
      <w:lvlText w:val="•"/>
      <w:lvlJc w:val="left"/>
      <w:pPr>
        <w:ind w:left="6292" w:hanging="363"/>
      </w:pPr>
      <w:rPr>
        <w:rFonts w:hint="default"/>
        <w:lang w:val="en-US" w:eastAsia="en-US" w:bidi="ar-SA"/>
      </w:rPr>
    </w:lvl>
    <w:lvl w:ilvl="7" w:tplc="559461E6">
      <w:numFmt w:val="bullet"/>
      <w:lvlText w:val="•"/>
      <w:lvlJc w:val="left"/>
      <w:pPr>
        <w:ind w:left="7201" w:hanging="363"/>
      </w:pPr>
      <w:rPr>
        <w:rFonts w:hint="default"/>
        <w:lang w:val="en-US" w:eastAsia="en-US" w:bidi="ar-SA"/>
      </w:rPr>
    </w:lvl>
    <w:lvl w:ilvl="8" w:tplc="1520C30C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7DEE5C43"/>
    <w:multiLevelType w:val="hybridMultilevel"/>
    <w:tmpl w:val="62E0A98A"/>
    <w:lvl w:ilvl="0" w:tplc="B6A21D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4163C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B2216B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3" w:tplc="D4148B3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C8F4E4A0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88A6C87A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 w:tplc="8C2A902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B4444662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98BCFB8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1277903186">
    <w:abstractNumId w:val="10"/>
  </w:num>
  <w:num w:numId="2" w16cid:durableId="644244170">
    <w:abstractNumId w:val="6"/>
  </w:num>
  <w:num w:numId="3" w16cid:durableId="2105689366">
    <w:abstractNumId w:val="1"/>
  </w:num>
  <w:num w:numId="4" w16cid:durableId="1105492553">
    <w:abstractNumId w:val="8"/>
  </w:num>
  <w:num w:numId="5" w16cid:durableId="694427214">
    <w:abstractNumId w:val="2"/>
  </w:num>
  <w:num w:numId="6" w16cid:durableId="1257833625">
    <w:abstractNumId w:val="0"/>
  </w:num>
  <w:num w:numId="7" w16cid:durableId="594243560">
    <w:abstractNumId w:val="7"/>
  </w:num>
  <w:num w:numId="8" w16cid:durableId="148182462">
    <w:abstractNumId w:val="4"/>
  </w:num>
  <w:num w:numId="9" w16cid:durableId="995185824">
    <w:abstractNumId w:val="5"/>
  </w:num>
  <w:num w:numId="10" w16cid:durableId="1501234035">
    <w:abstractNumId w:val="9"/>
  </w:num>
  <w:num w:numId="11" w16cid:durableId="185761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77"/>
    <w:rsid w:val="0000240D"/>
    <w:rsid w:val="0000638C"/>
    <w:rsid w:val="00017C2D"/>
    <w:rsid w:val="00042893"/>
    <w:rsid w:val="0004428A"/>
    <w:rsid w:val="00070ECD"/>
    <w:rsid w:val="00084006"/>
    <w:rsid w:val="000873CC"/>
    <w:rsid w:val="000C4788"/>
    <w:rsid w:val="000E294A"/>
    <w:rsid w:val="000E37CD"/>
    <w:rsid w:val="000E5B50"/>
    <w:rsid w:val="0012604C"/>
    <w:rsid w:val="00130C23"/>
    <w:rsid w:val="001356E2"/>
    <w:rsid w:val="00150F2C"/>
    <w:rsid w:val="00170805"/>
    <w:rsid w:val="00171601"/>
    <w:rsid w:val="001903C3"/>
    <w:rsid w:val="00197A77"/>
    <w:rsid w:val="001A4D9E"/>
    <w:rsid w:val="001B660F"/>
    <w:rsid w:val="001D07F8"/>
    <w:rsid w:val="0022268D"/>
    <w:rsid w:val="00224DA6"/>
    <w:rsid w:val="002337BC"/>
    <w:rsid w:val="00236B19"/>
    <w:rsid w:val="00246149"/>
    <w:rsid w:val="00261849"/>
    <w:rsid w:val="0026280B"/>
    <w:rsid w:val="00264E2B"/>
    <w:rsid w:val="002655F0"/>
    <w:rsid w:val="002963B3"/>
    <w:rsid w:val="002B00FE"/>
    <w:rsid w:val="002D0C9F"/>
    <w:rsid w:val="002D44D7"/>
    <w:rsid w:val="00317AA0"/>
    <w:rsid w:val="003347A1"/>
    <w:rsid w:val="00357261"/>
    <w:rsid w:val="00357DB8"/>
    <w:rsid w:val="00381505"/>
    <w:rsid w:val="00394376"/>
    <w:rsid w:val="003B4666"/>
    <w:rsid w:val="003B7AC4"/>
    <w:rsid w:val="003C1CDC"/>
    <w:rsid w:val="003D02CD"/>
    <w:rsid w:val="003D1A0A"/>
    <w:rsid w:val="00426F78"/>
    <w:rsid w:val="00440C2C"/>
    <w:rsid w:val="0044100F"/>
    <w:rsid w:val="00441AC7"/>
    <w:rsid w:val="00462E71"/>
    <w:rsid w:val="00474876"/>
    <w:rsid w:val="00484A3C"/>
    <w:rsid w:val="0049414B"/>
    <w:rsid w:val="004A01DB"/>
    <w:rsid w:val="004A5A88"/>
    <w:rsid w:val="004D6D4E"/>
    <w:rsid w:val="004E156A"/>
    <w:rsid w:val="004E16A3"/>
    <w:rsid w:val="004E181F"/>
    <w:rsid w:val="005079D9"/>
    <w:rsid w:val="00520A74"/>
    <w:rsid w:val="00530118"/>
    <w:rsid w:val="00553400"/>
    <w:rsid w:val="0058314A"/>
    <w:rsid w:val="00604E4F"/>
    <w:rsid w:val="00642254"/>
    <w:rsid w:val="00667994"/>
    <w:rsid w:val="00671634"/>
    <w:rsid w:val="006722C6"/>
    <w:rsid w:val="00687A4C"/>
    <w:rsid w:val="006F0190"/>
    <w:rsid w:val="00754089"/>
    <w:rsid w:val="00761A6D"/>
    <w:rsid w:val="00762C03"/>
    <w:rsid w:val="00773501"/>
    <w:rsid w:val="0077695B"/>
    <w:rsid w:val="007A203B"/>
    <w:rsid w:val="007A3684"/>
    <w:rsid w:val="007D1407"/>
    <w:rsid w:val="007F1BD9"/>
    <w:rsid w:val="00834AFE"/>
    <w:rsid w:val="008530E5"/>
    <w:rsid w:val="00884896"/>
    <w:rsid w:val="00891AB7"/>
    <w:rsid w:val="00895D84"/>
    <w:rsid w:val="008C2FCC"/>
    <w:rsid w:val="008D553F"/>
    <w:rsid w:val="008F0E20"/>
    <w:rsid w:val="00900240"/>
    <w:rsid w:val="009251C7"/>
    <w:rsid w:val="00926E19"/>
    <w:rsid w:val="00974ED2"/>
    <w:rsid w:val="00983A0A"/>
    <w:rsid w:val="00996292"/>
    <w:rsid w:val="009A1B90"/>
    <w:rsid w:val="009B7D8C"/>
    <w:rsid w:val="009D4317"/>
    <w:rsid w:val="00A05320"/>
    <w:rsid w:val="00A31532"/>
    <w:rsid w:val="00A32735"/>
    <w:rsid w:val="00A409F2"/>
    <w:rsid w:val="00A46406"/>
    <w:rsid w:val="00A5366F"/>
    <w:rsid w:val="00A53C47"/>
    <w:rsid w:val="00A73CF4"/>
    <w:rsid w:val="00A8181D"/>
    <w:rsid w:val="00A903F5"/>
    <w:rsid w:val="00A94C5C"/>
    <w:rsid w:val="00AA6A56"/>
    <w:rsid w:val="00AA74AD"/>
    <w:rsid w:val="00AB0D8D"/>
    <w:rsid w:val="00AB0EF1"/>
    <w:rsid w:val="00AB2613"/>
    <w:rsid w:val="00AB2E7E"/>
    <w:rsid w:val="00AD00E7"/>
    <w:rsid w:val="00AD32E4"/>
    <w:rsid w:val="00AF4B49"/>
    <w:rsid w:val="00AF669E"/>
    <w:rsid w:val="00B02574"/>
    <w:rsid w:val="00B2754F"/>
    <w:rsid w:val="00B36023"/>
    <w:rsid w:val="00B8262D"/>
    <w:rsid w:val="00B8651D"/>
    <w:rsid w:val="00BB5F2E"/>
    <w:rsid w:val="00BB6D1F"/>
    <w:rsid w:val="00BC55FA"/>
    <w:rsid w:val="00BC71D6"/>
    <w:rsid w:val="00BC7742"/>
    <w:rsid w:val="00BE27B6"/>
    <w:rsid w:val="00BF757A"/>
    <w:rsid w:val="00C005B6"/>
    <w:rsid w:val="00C32508"/>
    <w:rsid w:val="00C42CA5"/>
    <w:rsid w:val="00C45D9E"/>
    <w:rsid w:val="00C5179B"/>
    <w:rsid w:val="00C51EF9"/>
    <w:rsid w:val="00C568D6"/>
    <w:rsid w:val="00C84EE1"/>
    <w:rsid w:val="00CB056F"/>
    <w:rsid w:val="00CB2911"/>
    <w:rsid w:val="00CE6987"/>
    <w:rsid w:val="00CF7A70"/>
    <w:rsid w:val="00D045E2"/>
    <w:rsid w:val="00D7208F"/>
    <w:rsid w:val="00D86146"/>
    <w:rsid w:val="00D863C4"/>
    <w:rsid w:val="00D94154"/>
    <w:rsid w:val="00DA7006"/>
    <w:rsid w:val="00DB1354"/>
    <w:rsid w:val="00DD3825"/>
    <w:rsid w:val="00EB1C21"/>
    <w:rsid w:val="00ED55F0"/>
    <w:rsid w:val="00F1280F"/>
    <w:rsid w:val="00F622BC"/>
    <w:rsid w:val="00F665FB"/>
    <w:rsid w:val="00F73108"/>
    <w:rsid w:val="00F81D9E"/>
    <w:rsid w:val="00F850A9"/>
    <w:rsid w:val="00FA2D0D"/>
    <w:rsid w:val="00FA318A"/>
    <w:rsid w:val="00FD3AEE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89694"/>
  <w15:docId w15:val="{CFCD8CEB-FFDF-481C-820D-B7476FCC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1354"/>
    <w:pPr>
      <w:widowControl/>
      <w:autoSpaceDE/>
      <w:autoSpaceDN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0E5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nfvf.co.za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Reporting to:	Chief Financial Officer  Ref:	RECR/FM/001</vt:lpstr>
      <vt:lpstr>Duration:	12 months</vt:lpstr>
      <vt:lpstr>Qualification &amp; Experience:</vt:lpstr>
      <vt:lpstr>Key Responsibilities:</vt:lpstr>
      <vt:lpstr>Skills &amp; Behavioural Attributes:</vt:lpstr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</dc:creator>
  <cp:lastModifiedBy>Neliswa Bam</cp:lastModifiedBy>
  <cp:revision>2</cp:revision>
  <cp:lastPrinted>2023-10-06T09:54:00Z</cp:lastPrinted>
  <dcterms:created xsi:type="dcterms:W3CDTF">2026-05-07T14:49:00Z</dcterms:created>
  <dcterms:modified xsi:type="dcterms:W3CDTF">2026-05-07T14:49:00Z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2023-01-26T00:00:00Z</vt:filetime>
  </property>
</Properties>
</file>